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83A96" w14:textId="27A5AF04" w:rsidR="002A6C83" w:rsidRDefault="00E0516B" w:rsidP="00E0516B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spacing w:before="120" w:after="120"/>
        <w:ind w:left="1276"/>
        <w:contextualSpacing/>
        <w:jc w:val="right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E0516B">
        <w:rPr>
          <w:rFonts w:ascii="Arial" w:hAnsi="Arial" w:cs="Arial"/>
          <w:sz w:val="22"/>
          <w:szCs w:val="22"/>
        </w:rPr>
        <w:t xml:space="preserve">Pirkimo Specialiųjų sąlygų 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E0516B">
        <w:rPr>
          <w:rFonts w:ascii="Arial" w:hAnsi="Arial" w:cs="Arial"/>
          <w:b/>
          <w:bCs/>
          <w:sz w:val="22"/>
          <w:szCs w:val="22"/>
        </w:rPr>
        <w:t xml:space="preserve"> priedas</w:t>
      </w:r>
    </w:p>
    <w:p w14:paraId="36E1A3AE" w14:textId="77777777" w:rsidR="002A6C83" w:rsidRDefault="002A6C83" w:rsidP="00642C8A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spacing w:before="120" w:after="120"/>
        <w:ind w:left="1276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EEF441A" w14:textId="77777777" w:rsidR="00E0516B" w:rsidRDefault="00E0516B" w:rsidP="00642C8A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spacing w:before="120" w:after="120"/>
        <w:ind w:left="1276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E81B052" w14:textId="1A37EF97" w:rsidR="005C54C9" w:rsidRDefault="005C54C9" w:rsidP="00465964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spacing w:before="120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8A7F6B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51151A71" w14:textId="77777777" w:rsidR="00465964" w:rsidRPr="00465964" w:rsidRDefault="00465964" w:rsidP="00465964">
      <w:pPr>
        <w:spacing w:after="0"/>
      </w:pPr>
    </w:p>
    <w:bookmarkEnd w:id="0"/>
    <w:p w14:paraId="55186F1B" w14:textId="1220E630" w:rsidR="00465964" w:rsidRPr="00465964" w:rsidRDefault="00465964" w:rsidP="00465964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bCs/>
          <w:iCs/>
        </w:rPr>
      </w:pPr>
      <w:r w:rsidRPr="00465964">
        <w:rPr>
          <w:rFonts w:ascii="Arial" w:eastAsia="Times New Roman" w:hAnsi="Arial" w:cs="Arial"/>
          <w:bCs/>
          <w:iCs/>
        </w:rPr>
        <w:t>1.</w:t>
      </w:r>
      <w:r w:rsidRPr="00465964">
        <w:rPr>
          <w:rFonts w:ascii="Arial" w:eastAsia="Times New Roman" w:hAnsi="Arial" w:cs="Arial"/>
          <w:bCs/>
          <w:iCs/>
        </w:rPr>
        <w:tab/>
        <w:t xml:space="preserve">Šiame Priede pateikiami ekonomiškai naudingiausio pasiūlymo vertinimo kriterijai, lyginamieji svoriai, formulės, pagal kurias bus skaičiuojamas pasiūlymų ekonominis naudingumas. </w:t>
      </w:r>
    </w:p>
    <w:p w14:paraId="256B3068" w14:textId="77777777" w:rsidR="00465964" w:rsidRPr="00465964" w:rsidRDefault="00465964" w:rsidP="00465964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bCs/>
          <w:iCs/>
        </w:rPr>
      </w:pPr>
      <w:r w:rsidRPr="00465964">
        <w:rPr>
          <w:rFonts w:ascii="Arial" w:eastAsia="Times New Roman" w:hAnsi="Arial" w:cs="Arial"/>
          <w:bCs/>
          <w:iCs/>
        </w:rPr>
        <w:t>2.</w:t>
      </w:r>
      <w:r w:rsidRPr="00465964">
        <w:rPr>
          <w:rFonts w:ascii="Arial" w:eastAsia="Times New Roman" w:hAnsi="Arial" w:cs="Arial"/>
          <w:bCs/>
          <w:iCs/>
        </w:rPr>
        <w:tab/>
        <w:t>Ekonomiškai naudingiausiais pasiūlymas – tai pasiūlymas, kurio balų suma, paskaičiuota pagal žemiau nustatytus pasiūlymo vertinimo kriterijus ir sąlygas, yra didžiausia.</w:t>
      </w:r>
    </w:p>
    <w:p w14:paraId="1DEB25A3" w14:textId="1C2CD834" w:rsidR="008E16B0" w:rsidRPr="008A7F6B" w:rsidRDefault="00465964" w:rsidP="00465964">
      <w:pPr>
        <w:tabs>
          <w:tab w:val="left" w:pos="851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465964">
        <w:rPr>
          <w:rFonts w:ascii="Arial" w:eastAsia="Times New Roman" w:hAnsi="Arial" w:cs="Arial"/>
          <w:bCs/>
          <w:iCs/>
        </w:rPr>
        <w:t>3.</w:t>
      </w:r>
      <w:r w:rsidRPr="00465964">
        <w:rPr>
          <w:rFonts w:ascii="Arial" w:eastAsia="Times New Roman" w:hAnsi="Arial" w:cs="Arial"/>
          <w:bCs/>
          <w:iCs/>
        </w:rPr>
        <w:tab/>
        <w:t>Maksimalus bendras balų skaičius – 100 balų. Kriterijų tarpusavio santykis bendrame bale yra nustatomas pagal lyginamuosius svorius, nurodytus 1 lentelėje.</w:t>
      </w:r>
    </w:p>
    <w:tbl>
      <w:tblPr>
        <w:tblW w:w="977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0"/>
        <w:gridCol w:w="4961"/>
      </w:tblGrid>
      <w:tr w:rsidR="008E16B0" w:rsidRPr="008A7F6B" w14:paraId="0EF035DE" w14:textId="77777777" w:rsidTr="7A219F47">
        <w:trPr>
          <w:cantSplit/>
          <w:trHeight w:val="824"/>
        </w:trPr>
        <w:tc>
          <w:tcPr>
            <w:tcW w:w="4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ED401" w14:textId="77777777" w:rsidR="008E16B0" w:rsidRPr="008A7F6B" w:rsidRDefault="008E16B0" w:rsidP="00642C8A">
            <w:pPr>
              <w:tabs>
                <w:tab w:val="left" w:pos="426"/>
              </w:tabs>
              <w:spacing w:after="0"/>
              <w:jc w:val="both"/>
              <w:rPr>
                <w:rFonts w:ascii="Arial" w:hAnsi="Arial" w:cs="Arial"/>
                <w:b/>
              </w:rPr>
            </w:pPr>
            <w:r w:rsidRPr="008A7F6B">
              <w:rPr>
                <w:rFonts w:ascii="Arial" w:hAnsi="Arial" w:cs="Arial"/>
                <w:b/>
              </w:rPr>
              <w:t>Vertinimo kriterijai</w:t>
            </w:r>
          </w:p>
        </w:tc>
        <w:tc>
          <w:tcPr>
            <w:tcW w:w="4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0122" w14:textId="77777777" w:rsidR="008E16B0" w:rsidRPr="008A7F6B" w:rsidRDefault="008E16B0" w:rsidP="00642C8A">
            <w:pPr>
              <w:tabs>
                <w:tab w:val="left" w:pos="426"/>
              </w:tabs>
              <w:spacing w:after="0"/>
              <w:rPr>
                <w:rFonts w:ascii="Arial" w:hAnsi="Arial" w:cs="Arial"/>
                <w:b/>
              </w:rPr>
            </w:pPr>
            <w:r w:rsidRPr="008A7F6B">
              <w:rPr>
                <w:rFonts w:ascii="Arial" w:hAnsi="Arial" w:cs="Arial"/>
                <w:b/>
              </w:rPr>
              <w:t>Lyginamasis svoris, atliekant kainos ir kokybės santykio įvertinimą</w:t>
            </w:r>
          </w:p>
        </w:tc>
      </w:tr>
      <w:tr w:rsidR="008E16B0" w:rsidRPr="008A7F6B" w14:paraId="155E2B06" w14:textId="77777777" w:rsidTr="7A219F47">
        <w:trPr>
          <w:cantSplit/>
          <w:trHeight w:val="159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4F4830" w14:textId="77777777" w:rsidR="008E16B0" w:rsidRPr="008A7F6B" w:rsidRDefault="008E16B0" w:rsidP="00642C8A">
            <w:pPr>
              <w:tabs>
                <w:tab w:val="left" w:pos="426"/>
              </w:tabs>
              <w:spacing w:after="0"/>
              <w:rPr>
                <w:rFonts w:ascii="Arial" w:hAnsi="Arial" w:cs="Arial"/>
                <w:bCs/>
                <w:iCs/>
              </w:rPr>
            </w:pPr>
            <w:r w:rsidRPr="008A7F6B">
              <w:rPr>
                <w:rFonts w:ascii="Arial" w:hAnsi="Arial" w:cs="Arial"/>
                <w:bCs/>
                <w:iCs/>
              </w:rPr>
              <w:t xml:space="preserve">Pirmas kriterijus – </w:t>
            </w:r>
            <w:r w:rsidRPr="008A7F6B">
              <w:rPr>
                <w:rFonts w:ascii="Arial" w:hAnsi="Arial" w:cs="Arial"/>
                <w:b/>
                <w:iCs/>
              </w:rPr>
              <w:t>kaina (C)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1184D" w14:textId="1703439E" w:rsidR="008E16B0" w:rsidRPr="008A7F6B" w:rsidRDefault="008E16B0" w:rsidP="00642C8A">
            <w:pPr>
              <w:tabs>
                <w:tab w:val="left" w:pos="426"/>
              </w:tabs>
              <w:spacing w:after="0"/>
              <w:jc w:val="both"/>
              <w:rPr>
                <w:rFonts w:ascii="Arial" w:hAnsi="Arial" w:cs="Arial"/>
              </w:rPr>
            </w:pPr>
            <w:r w:rsidRPr="008A7F6B">
              <w:rPr>
                <w:rFonts w:ascii="Arial" w:hAnsi="Arial" w:cs="Arial"/>
              </w:rPr>
              <w:t>X=</w:t>
            </w:r>
            <w:r w:rsidR="7756890C" w:rsidRPr="008A7F6B">
              <w:rPr>
                <w:rFonts w:ascii="Arial" w:hAnsi="Arial" w:cs="Arial"/>
              </w:rPr>
              <w:t>8</w:t>
            </w:r>
            <w:r w:rsidR="00454804" w:rsidRPr="008A7F6B">
              <w:rPr>
                <w:rFonts w:ascii="Arial" w:hAnsi="Arial" w:cs="Arial"/>
              </w:rPr>
              <w:t>0</w:t>
            </w:r>
          </w:p>
        </w:tc>
      </w:tr>
      <w:tr w:rsidR="008E16B0" w:rsidRPr="008A7F6B" w14:paraId="6D3EB39A" w14:textId="77777777" w:rsidTr="7A219F47">
        <w:trPr>
          <w:cantSplit/>
          <w:trHeight w:val="210"/>
        </w:trPr>
        <w:tc>
          <w:tcPr>
            <w:tcW w:w="48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55221" w14:textId="04E1D234" w:rsidR="008E16B0" w:rsidRPr="008A7F6B" w:rsidRDefault="008E16B0" w:rsidP="7A219F47">
            <w:pPr>
              <w:tabs>
                <w:tab w:val="left" w:pos="426"/>
              </w:tabs>
              <w:spacing w:after="0"/>
              <w:rPr>
                <w:rFonts w:ascii="Arial" w:hAnsi="Arial" w:cs="Arial"/>
              </w:rPr>
            </w:pPr>
            <w:r w:rsidRPr="7A219F47">
              <w:rPr>
                <w:rFonts w:ascii="Arial" w:hAnsi="Arial" w:cs="Arial"/>
              </w:rPr>
              <w:t xml:space="preserve">Antras kriterijus – </w:t>
            </w:r>
            <w:r w:rsidR="78D35EBB" w:rsidRPr="7A219F47">
              <w:rPr>
                <w:rFonts w:ascii="Arial" w:hAnsi="Arial" w:cs="Arial"/>
                <w:b/>
                <w:bCs/>
              </w:rPr>
              <w:t xml:space="preserve"> šilumos siurblio sistemos COP (našumo koeficientas)</w:t>
            </w:r>
            <w:r w:rsidRPr="7A219F47">
              <w:rPr>
                <w:rFonts w:ascii="Arial" w:hAnsi="Arial" w:cs="Arial"/>
                <w:b/>
                <w:bCs/>
              </w:rPr>
              <w:t xml:space="preserve"> (T)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CAABB" w14:textId="14C694F3" w:rsidR="008E16B0" w:rsidRPr="008A7F6B" w:rsidRDefault="008E16B0" w:rsidP="00642C8A">
            <w:pPr>
              <w:tabs>
                <w:tab w:val="left" w:pos="426"/>
              </w:tabs>
              <w:spacing w:after="0"/>
              <w:jc w:val="both"/>
              <w:rPr>
                <w:rFonts w:ascii="Arial" w:hAnsi="Arial" w:cs="Arial"/>
              </w:rPr>
            </w:pPr>
            <w:r w:rsidRPr="008A7F6B">
              <w:rPr>
                <w:rFonts w:ascii="Arial" w:hAnsi="Arial" w:cs="Arial"/>
              </w:rPr>
              <w:t>Y=</w:t>
            </w:r>
            <w:r w:rsidR="0B2F9935" w:rsidRPr="008A7F6B">
              <w:rPr>
                <w:rFonts w:ascii="Arial" w:hAnsi="Arial" w:cs="Arial"/>
              </w:rPr>
              <w:t>2</w:t>
            </w:r>
            <w:r w:rsidR="00454804" w:rsidRPr="008A7F6B">
              <w:rPr>
                <w:rFonts w:ascii="Arial" w:hAnsi="Arial" w:cs="Arial"/>
              </w:rPr>
              <w:t>0</w:t>
            </w:r>
          </w:p>
        </w:tc>
      </w:tr>
    </w:tbl>
    <w:p w14:paraId="3DEDB44A" w14:textId="77777777" w:rsidR="00575503" w:rsidRPr="00575503" w:rsidRDefault="00575503" w:rsidP="00575503">
      <w:pPr>
        <w:spacing w:before="120" w:after="0"/>
        <w:rPr>
          <w:rFonts w:ascii="Arial" w:hAnsi="Arial" w:cs="Arial"/>
          <w:bCs/>
          <w:i/>
          <w:iCs/>
        </w:rPr>
      </w:pPr>
      <w:r w:rsidRPr="00575503">
        <w:rPr>
          <w:rFonts w:ascii="Arial" w:hAnsi="Arial" w:cs="Arial"/>
          <w:bCs/>
          <w:i/>
          <w:iCs/>
        </w:rPr>
        <w:t xml:space="preserve">                                                            1 lentelė. Pasiūlymų vertinimo kriterijai ir lyginamieji svoriai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365"/>
        <w:gridCol w:w="1565"/>
      </w:tblGrid>
      <w:tr w:rsidR="003B132A" w:rsidRPr="008A7F6B" w14:paraId="623197A1" w14:textId="77777777" w:rsidTr="7A219F47">
        <w:trPr>
          <w:cantSplit/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0083D1" w14:textId="77777777" w:rsidR="003B132A" w:rsidRPr="008A7F6B" w:rsidRDefault="003B132A" w:rsidP="003D7786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</w:rPr>
            </w:pPr>
            <w:r w:rsidRPr="008A7F6B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CDAA30" w14:textId="77777777" w:rsidR="003B132A" w:rsidRPr="008A7F6B" w:rsidRDefault="003B132A" w:rsidP="003D7786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8A7F6B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06D54C" w14:textId="3B734B20" w:rsidR="003B132A" w:rsidRPr="008A7F6B" w:rsidRDefault="00512DB5" w:rsidP="003D7786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8A7F6B">
              <w:rPr>
                <w:rFonts w:ascii="Arial" w:hAnsi="Arial" w:cs="Arial"/>
                <w:b/>
                <w:noProof/>
              </w:rPr>
              <w:t>L</w:t>
            </w:r>
            <w:r w:rsidR="003B132A" w:rsidRPr="008A7F6B">
              <w:rPr>
                <w:rFonts w:ascii="Arial" w:hAnsi="Arial" w:cs="Arial"/>
                <w:b/>
                <w:noProof/>
              </w:rPr>
              <w:t>yginamasis svoris ekonominio naudingumo įvertinime</w:t>
            </w:r>
          </w:p>
        </w:tc>
      </w:tr>
      <w:tr w:rsidR="003B132A" w:rsidRPr="008A7F6B" w14:paraId="5E7850FB" w14:textId="77777777" w:rsidTr="7A219F47">
        <w:trPr>
          <w:cantSplit/>
          <w:trHeight w:val="73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92DF38" w14:textId="0FAA6B8A" w:rsidR="003B132A" w:rsidRPr="008A7F6B" w:rsidRDefault="003B132A" w:rsidP="003D7786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</w:rPr>
            </w:pPr>
            <w:r w:rsidRPr="008A7F6B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381E" w14:textId="2ABB8617" w:rsidR="00827797" w:rsidRPr="008A7F6B" w:rsidRDefault="00827797" w:rsidP="00827797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noProof/>
                <w:highlight w:val="red"/>
              </w:rPr>
            </w:pPr>
            <w:r w:rsidRPr="008A7F6B">
              <w:rPr>
                <w:rFonts w:ascii="Arial" w:hAnsi="Arial" w:cs="Arial"/>
                <w:b/>
                <w:noProof/>
              </w:rPr>
              <w:t xml:space="preserve">Pasiūlymo kaina </w:t>
            </w:r>
            <w:r w:rsidR="00512DB5" w:rsidRPr="008A7F6B">
              <w:rPr>
                <w:rFonts w:ascii="Arial" w:hAnsi="Arial" w:cs="Arial"/>
                <w:b/>
                <w:noProof/>
              </w:rPr>
              <w:t>(C)</w:t>
            </w:r>
          </w:p>
          <w:p w14:paraId="73403296" w14:textId="77777777" w:rsidR="00BA7772" w:rsidRDefault="00827797" w:rsidP="003D7786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>Vertinama pasiūlymo kaina EUR be PVM, suapvalinta iki dviejų skaitmenų po kablelio</w:t>
            </w:r>
            <w:r w:rsidR="00BA7772">
              <w:rPr>
                <w:rFonts w:ascii="Arial" w:hAnsi="Arial" w:cs="Arial"/>
                <w:noProof/>
              </w:rPr>
              <w:t>.</w:t>
            </w:r>
          </w:p>
          <w:p w14:paraId="79DD076C" w14:textId="6DBA7A43" w:rsidR="003B132A" w:rsidRPr="008A7F6B" w:rsidRDefault="00377243" w:rsidP="003D7786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D</w:t>
            </w:r>
            <w:r w:rsidR="00827797" w:rsidRPr="008A7F6B">
              <w:rPr>
                <w:rFonts w:ascii="Arial" w:hAnsi="Arial" w:cs="Arial"/>
                <w:noProof/>
              </w:rPr>
              <w:t>idžiausią įvertinimo balą gauna tas pasiūlymas, kurio pasiūlymo kaina yra mažiausia, o likę pasiūlymai įvertinami proporcingai mažesniais balais.</w:t>
            </w:r>
            <w:r w:rsidR="00BA3553" w:rsidRPr="008A7F6B">
              <w:rPr>
                <w:rFonts w:ascii="Arial" w:hAnsi="Arial" w:cs="Arial"/>
                <w:noProof/>
              </w:rPr>
              <w:t xml:space="preserve"> </w:t>
            </w:r>
            <w:r w:rsidR="007312AC" w:rsidRPr="008A7F6B">
              <w:rPr>
                <w:rFonts w:ascii="Arial" w:hAnsi="Arial" w:cs="Arial"/>
                <w:noProof/>
              </w:rPr>
              <w:t>Balai skaičiuojami pagal formulę:</w:t>
            </w:r>
          </w:p>
          <w:p w14:paraId="1D9EC73D" w14:textId="7BE60584" w:rsidR="007312AC" w:rsidRPr="008A7F6B" w:rsidRDefault="00F7157B" w:rsidP="003D7786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>C</w:t>
            </w:r>
            <w:r w:rsidR="007312AC" w:rsidRPr="008A7F6B">
              <w:rPr>
                <w:rFonts w:ascii="Arial" w:hAnsi="Arial" w:cs="Arial"/>
                <w:noProof/>
              </w:rPr>
              <w:t>=P</w:t>
            </w:r>
            <w:r w:rsidR="007312AC" w:rsidRPr="008A7F6B">
              <w:rPr>
                <w:rFonts w:ascii="Arial" w:hAnsi="Arial" w:cs="Arial"/>
                <w:noProof/>
                <w:vertAlign w:val="subscript"/>
              </w:rPr>
              <w:t>min</w:t>
            </w:r>
            <w:r w:rsidR="007312AC" w:rsidRPr="008A7F6B">
              <w:rPr>
                <w:rFonts w:ascii="Arial" w:hAnsi="Arial" w:cs="Arial"/>
                <w:noProof/>
              </w:rPr>
              <w:t>/P</w:t>
            </w:r>
            <w:r w:rsidR="007312AC" w:rsidRPr="008A7F6B">
              <w:rPr>
                <w:rFonts w:ascii="Arial" w:hAnsi="Arial" w:cs="Arial"/>
                <w:noProof/>
                <w:vertAlign w:val="subscript"/>
              </w:rPr>
              <w:t>i</w:t>
            </w:r>
            <w:r w:rsidR="00C4147C" w:rsidRPr="008A7F6B">
              <w:rPr>
                <w:rFonts w:ascii="Arial" w:hAnsi="Arial" w:cs="Arial"/>
                <w:noProof/>
                <w:vertAlign w:val="subscript"/>
              </w:rPr>
              <w:t xml:space="preserve"> </w:t>
            </w:r>
            <w:r w:rsidR="00C4147C" w:rsidRPr="008A7F6B">
              <w:rPr>
                <w:rFonts w:ascii="Arial" w:hAnsi="Arial" w:cs="Arial"/>
                <w:noProof/>
              </w:rPr>
              <w:t xml:space="preserve">* </w:t>
            </w:r>
            <w:r w:rsidR="008E16B0" w:rsidRPr="008A7F6B">
              <w:rPr>
                <w:rFonts w:ascii="Arial" w:hAnsi="Arial" w:cs="Arial"/>
                <w:noProof/>
              </w:rPr>
              <w:t>X</w:t>
            </w:r>
          </w:p>
          <w:p w14:paraId="579CEA14" w14:textId="77777777" w:rsidR="007312AC" w:rsidRPr="008A7F6B" w:rsidRDefault="007312AC" w:rsidP="003D7786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>Kur:</w:t>
            </w:r>
          </w:p>
          <w:p w14:paraId="7BC7D357" w14:textId="1C1088C7" w:rsidR="007312AC" w:rsidRPr="008A7F6B" w:rsidRDefault="00512DB5" w:rsidP="003D7786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 xml:space="preserve">C </w:t>
            </w:r>
            <w:r w:rsidR="000453AA" w:rsidRPr="008A7F6B">
              <w:rPr>
                <w:rFonts w:ascii="Arial" w:hAnsi="Arial" w:cs="Arial"/>
                <w:noProof/>
              </w:rPr>
              <w:t>– konkurso dalyvio</w:t>
            </w:r>
            <w:r w:rsidR="00F7157B" w:rsidRPr="008A7F6B">
              <w:rPr>
                <w:rFonts w:ascii="Arial" w:hAnsi="Arial" w:cs="Arial"/>
                <w:noProof/>
              </w:rPr>
              <w:t xml:space="preserve"> gautų</w:t>
            </w:r>
            <w:r w:rsidR="000453AA" w:rsidRPr="008A7F6B">
              <w:rPr>
                <w:rFonts w:ascii="Arial" w:hAnsi="Arial" w:cs="Arial"/>
                <w:noProof/>
              </w:rPr>
              <w:t xml:space="preserve"> balų skaičius už pasiūlytą kainą;</w:t>
            </w:r>
          </w:p>
          <w:p w14:paraId="1C4DABCC" w14:textId="09170F12" w:rsidR="000453AA" w:rsidRPr="008A7F6B" w:rsidRDefault="008E16B0" w:rsidP="003D7786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>X</w:t>
            </w:r>
            <w:r w:rsidR="00512DB5" w:rsidRPr="008A7F6B">
              <w:rPr>
                <w:rFonts w:ascii="Arial" w:hAnsi="Arial" w:cs="Arial"/>
                <w:noProof/>
              </w:rPr>
              <w:t xml:space="preserve"> </w:t>
            </w:r>
            <w:r w:rsidR="000453AA" w:rsidRPr="008A7F6B">
              <w:rPr>
                <w:rFonts w:ascii="Arial" w:hAnsi="Arial" w:cs="Arial"/>
                <w:noProof/>
              </w:rPr>
              <w:t xml:space="preserve">– </w:t>
            </w:r>
            <w:r w:rsidR="00512DB5" w:rsidRPr="008A7F6B">
              <w:rPr>
                <w:rFonts w:ascii="Arial" w:hAnsi="Arial" w:cs="Arial"/>
                <w:noProof/>
              </w:rPr>
              <w:t>lyginamasis svoris</w:t>
            </w:r>
            <w:r w:rsidR="000453AA" w:rsidRPr="008A7F6B">
              <w:rPr>
                <w:rFonts w:ascii="Arial" w:hAnsi="Arial" w:cs="Arial"/>
                <w:noProof/>
              </w:rPr>
              <w:t>;</w:t>
            </w:r>
          </w:p>
          <w:p w14:paraId="1292236D" w14:textId="5DF5F357" w:rsidR="000453AA" w:rsidRPr="008A7F6B" w:rsidRDefault="000453AA" w:rsidP="003D7786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>P</w:t>
            </w:r>
            <w:r w:rsidRPr="008A7F6B">
              <w:rPr>
                <w:rFonts w:ascii="Arial" w:hAnsi="Arial" w:cs="Arial"/>
                <w:noProof/>
                <w:vertAlign w:val="subscript"/>
              </w:rPr>
              <w:t>min</w:t>
            </w:r>
            <w:r w:rsidRPr="008A7F6B">
              <w:rPr>
                <w:rFonts w:ascii="Arial" w:hAnsi="Arial" w:cs="Arial"/>
                <w:noProof/>
              </w:rPr>
              <w:t xml:space="preserve"> – mažiausia pasiūlyta kaina;</w:t>
            </w:r>
          </w:p>
          <w:p w14:paraId="5597A965" w14:textId="353D5B18" w:rsidR="000453AA" w:rsidRPr="008A7F6B" w:rsidRDefault="000453AA" w:rsidP="003D7786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8A7F6B">
              <w:rPr>
                <w:rFonts w:ascii="Arial" w:hAnsi="Arial" w:cs="Arial"/>
                <w:noProof/>
              </w:rPr>
              <w:t>P</w:t>
            </w:r>
            <w:r w:rsidRPr="008A7F6B">
              <w:rPr>
                <w:rFonts w:ascii="Arial" w:hAnsi="Arial" w:cs="Arial"/>
                <w:i/>
                <w:noProof/>
              </w:rPr>
              <w:t>i</w:t>
            </w:r>
            <w:r w:rsidRPr="008A7F6B">
              <w:rPr>
                <w:rFonts w:ascii="Arial" w:hAnsi="Arial" w:cs="Arial"/>
                <w:noProof/>
              </w:rPr>
              <w:t xml:space="preserve"> – konkurso i dalyvio pasiūlyta kaina.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6102" w14:textId="39AE2191" w:rsidR="003B132A" w:rsidRPr="008A7F6B" w:rsidRDefault="008E16B0" w:rsidP="500997D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8A7F6B">
              <w:rPr>
                <w:rFonts w:ascii="Arial" w:hAnsi="Arial" w:cs="Arial"/>
                <w:b/>
                <w:bCs/>
                <w:noProof/>
              </w:rPr>
              <w:t>X</w:t>
            </w:r>
            <w:r w:rsidR="00512DB5" w:rsidRPr="008A7F6B">
              <w:rPr>
                <w:rFonts w:ascii="Arial" w:hAnsi="Arial" w:cs="Arial"/>
                <w:b/>
                <w:bCs/>
                <w:noProof/>
                <w:lang w:val="en-US"/>
              </w:rPr>
              <w:t>=</w:t>
            </w:r>
            <w:r w:rsidR="7157F0C9" w:rsidRPr="008A7F6B">
              <w:rPr>
                <w:rFonts w:ascii="Arial" w:hAnsi="Arial" w:cs="Arial"/>
                <w:b/>
                <w:bCs/>
                <w:noProof/>
                <w:lang w:val="en-US"/>
              </w:rPr>
              <w:t>8</w:t>
            </w:r>
            <w:r w:rsidR="00454804" w:rsidRPr="008A7F6B">
              <w:rPr>
                <w:rFonts w:ascii="Arial" w:hAnsi="Arial" w:cs="Arial"/>
                <w:b/>
                <w:bCs/>
                <w:noProof/>
              </w:rPr>
              <w:t>0</w:t>
            </w:r>
          </w:p>
        </w:tc>
      </w:tr>
      <w:tr w:rsidR="00827797" w:rsidRPr="008A7F6B" w14:paraId="1A3EE35F" w14:textId="77777777" w:rsidTr="7A219F47">
        <w:trPr>
          <w:cantSplit/>
          <w:trHeight w:val="4506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DA9260" w14:textId="48F1A66E" w:rsidR="00827797" w:rsidRPr="008A7F6B" w:rsidRDefault="4D41C56B" w:rsidP="7A219F4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noProof/>
              </w:rPr>
            </w:pPr>
            <w:r w:rsidRPr="7A219F47">
              <w:rPr>
                <w:rFonts w:ascii="Arial" w:hAnsi="Arial" w:cs="Arial"/>
                <w:b/>
                <w:bCs/>
                <w:noProof/>
              </w:rPr>
              <w:t>2</w:t>
            </w:r>
            <w:r w:rsidR="101AFB53" w:rsidRPr="7A219F47">
              <w:rPr>
                <w:rFonts w:ascii="Arial" w:hAnsi="Arial" w:cs="Arial"/>
                <w:b/>
                <w:bCs/>
                <w:noProof/>
              </w:rPr>
              <w:t>.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1CC0" w14:textId="54B5802B" w:rsidR="00827797" w:rsidRPr="00E54D22" w:rsidRDefault="6BCD0EBB" w:rsidP="7A219F47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/>
                <w:bCs/>
                <w:noProof/>
                <w:color w:val="000000" w:themeColor="text1"/>
              </w:rPr>
            </w:pPr>
            <w:r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Pirkimo </w:t>
            </w:r>
            <w:r w:rsidR="4398A2E3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>dalyvio</w:t>
            </w:r>
            <w:r w:rsidR="674ED573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 siūlomo</w:t>
            </w:r>
            <w:r w:rsidR="09F341AC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s </w:t>
            </w:r>
            <w:r w:rsidR="02ECCFF6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šilumos siurblio </w:t>
            </w:r>
            <w:r w:rsidR="058C60C9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>sistemos</w:t>
            </w:r>
            <w:r w:rsidR="02ECCFF6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 </w:t>
            </w:r>
            <w:r w:rsidR="10CBF272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>COP (našumo koeficientas</w:t>
            </w:r>
            <w:r w:rsidR="405B2EC0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) </w:t>
            </w:r>
            <w:r w:rsidR="1EA032A5" w:rsidRPr="7A219F47">
              <w:rPr>
                <w:rFonts w:ascii="Arial" w:hAnsi="Arial" w:cs="Arial"/>
                <w:b/>
                <w:bCs/>
                <w:noProof/>
                <w:color w:val="000000" w:themeColor="text1"/>
              </w:rPr>
              <w:t>(T)</w:t>
            </w:r>
          </w:p>
          <w:p w14:paraId="2564FB45" w14:textId="6B137144" w:rsidR="00DB595A" w:rsidRDefault="3FF27F4F" w:rsidP="00E54D22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eastAsia="Times New Roman" w:hAnsi="Arial" w:cs="Arial"/>
                <w:color w:val="000000" w:themeColor="text1"/>
                <w:lang w:eastAsia="lt-LT"/>
              </w:rPr>
            </w:pPr>
            <w:r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>Vertinama</w:t>
            </w:r>
            <w:r w:rsidR="00DB595A">
              <w:rPr>
                <w:rFonts w:ascii="Arial" w:eastAsia="Times New Roman" w:hAnsi="Arial" w:cs="Arial"/>
                <w:color w:val="000000" w:themeColor="text1"/>
                <w:lang w:eastAsia="lt-LT"/>
              </w:rPr>
              <w:t>s</w:t>
            </w:r>
            <w:r w:rsidR="472A60B8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7C41470C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šilumos siurblio </w:t>
            </w:r>
            <w:r w:rsidR="058C60C9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>sistemos</w:t>
            </w:r>
            <w:r w:rsidR="48E2E67A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</w:t>
            </w:r>
            <w:r w:rsidR="006F24CA">
              <w:rPr>
                <w:rFonts w:ascii="Arial" w:eastAsia="Times New Roman" w:hAnsi="Arial" w:cs="Arial"/>
                <w:color w:val="000000" w:themeColor="text1"/>
                <w:lang w:eastAsia="lt-LT"/>
              </w:rPr>
              <w:t>COP (</w:t>
            </w:r>
            <w:r w:rsidR="48E2E67A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>našumo koeficientas</w:t>
            </w:r>
            <w:r w:rsidR="006F24CA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) </w:t>
            </w:r>
            <w:r w:rsidR="2329A035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(pagal </w:t>
            </w:r>
            <w:r w:rsidR="62242837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>T</w:t>
            </w:r>
            <w:r w:rsidR="7578C6AE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>echninės specifikacijos</w:t>
            </w:r>
            <w:r w:rsidR="62242837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priedo</w:t>
            </w:r>
            <w:r w:rsidR="6C9E7FD1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Nr</w:t>
            </w:r>
            <w:r w:rsidR="79D2D703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>. 10</w:t>
            </w:r>
            <w:r w:rsidR="003A5162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 </w:t>
            </w:r>
            <w:r w:rsidR="004D5194">
              <w:rPr>
                <w:rFonts w:ascii="Arial" w:eastAsia="Times New Roman" w:hAnsi="Arial" w:cs="Arial"/>
                <w:color w:val="000000" w:themeColor="text1"/>
                <w:lang w:eastAsia="lt-LT"/>
              </w:rPr>
              <w:t>4</w:t>
            </w:r>
            <w:r w:rsidR="79D2D703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 punktą)</w:t>
            </w:r>
            <w:r w:rsidR="48E2E67A" w:rsidRPr="7A219F47">
              <w:rPr>
                <w:rFonts w:ascii="Arial" w:eastAsia="Times New Roman" w:hAnsi="Arial" w:cs="Arial"/>
                <w:color w:val="000000" w:themeColor="text1"/>
                <w:lang w:eastAsia="lt-LT"/>
              </w:rPr>
              <w:t xml:space="preserve">. </w:t>
            </w:r>
          </w:p>
          <w:p w14:paraId="265D7E89" w14:textId="7DEE77BA" w:rsidR="00E54D22" w:rsidRPr="00E54D22" w:rsidRDefault="5E5C1138" w:rsidP="00E54D22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7A219F47">
              <w:rPr>
                <w:rFonts w:ascii="Arial" w:hAnsi="Arial" w:cs="Arial"/>
                <w:noProof/>
                <w:color w:val="000000" w:themeColor="text1"/>
              </w:rPr>
              <w:t xml:space="preserve">Didžiausią įvertinimo balą gauna tas pasiūlymas, kurio </w:t>
            </w:r>
            <w:r w:rsidR="1AA194DE" w:rsidRPr="7A219F47">
              <w:rPr>
                <w:rFonts w:ascii="Arial" w:hAnsi="Arial" w:cs="Arial"/>
                <w:noProof/>
                <w:color w:val="000000" w:themeColor="text1"/>
              </w:rPr>
              <w:t xml:space="preserve">pasiūlytas COP </w:t>
            </w:r>
            <w:r w:rsidR="00DB595A" w:rsidRPr="00DB595A">
              <w:rPr>
                <w:rFonts w:ascii="Arial" w:hAnsi="Arial" w:cs="Arial"/>
                <w:noProof/>
                <w:color w:val="000000" w:themeColor="text1"/>
              </w:rPr>
              <w:t>(našumo koeficientas)</w:t>
            </w:r>
            <w:r w:rsidR="00DB595A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 </w:t>
            </w:r>
            <w:r w:rsidR="1AA194DE" w:rsidRPr="7A219F47">
              <w:rPr>
                <w:rFonts w:ascii="Arial" w:hAnsi="Arial" w:cs="Arial"/>
                <w:noProof/>
                <w:color w:val="000000" w:themeColor="text1"/>
              </w:rPr>
              <w:t>yra didžiausias</w:t>
            </w:r>
            <w:r w:rsidR="725F0FF0" w:rsidRPr="7A219F47">
              <w:rPr>
                <w:rFonts w:ascii="Arial" w:hAnsi="Arial" w:cs="Arial"/>
                <w:noProof/>
                <w:color w:val="000000" w:themeColor="text1"/>
              </w:rPr>
              <w:t>, o likę pasiūlymai įvertinami proporcingai mažesniais balais. Balai skaičiuojami pagal formulę:</w:t>
            </w:r>
          </w:p>
          <w:p w14:paraId="00DAFD9E" w14:textId="1FB684FC" w:rsidR="00AE0E7E" w:rsidRPr="005741D9" w:rsidRDefault="1EA032A5" w:rsidP="00E54D22">
            <w:pPr>
              <w:spacing w:after="0" w:line="240" w:lineRule="auto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5741D9">
              <w:rPr>
                <w:rFonts w:ascii="Arial" w:hAnsi="Arial" w:cs="Arial"/>
                <w:noProof/>
                <w:color w:val="000000" w:themeColor="text1"/>
              </w:rPr>
              <w:t>T</w:t>
            </w:r>
            <w:r w:rsidR="0B5DA136" w:rsidRPr="005741D9">
              <w:rPr>
                <w:rFonts w:ascii="Arial" w:hAnsi="Arial" w:cs="Arial"/>
                <w:noProof/>
                <w:color w:val="000000" w:themeColor="text1"/>
              </w:rPr>
              <w:t>=</w:t>
            </w:r>
            <w:r w:rsidR="00214C54" w:rsidRPr="005741D9">
              <w:rPr>
                <w:rFonts w:ascii="Arial" w:hAnsi="Arial" w:cs="Arial"/>
                <w:noProof/>
                <w:color w:val="000000" w:themeColor="text1"/>
              </w:rPr>
              <w:t>(</w:t>
            </w:r>
            <w:r w:rsidR="0B5DA136" w:rsidRPr="005741D9">
              <w:rPr>
                <w:rFonts w:ascii="Arial" w:hAnsi="Arial" w:cs="Arial"/>
                <w:noProof/>
                <w:color w:val="000000" w:themeColor="text1"/>
              </w:rPr>
              <w:t>P</w:t>
            </w:r>
            <w:r w:rsidR="5D51247C" w:rsidRPr="005741D9">
              <w:rPr>
                <w:rFonts w:ascii="Arial" w:hAnsi="Arial" w:cs="Arial"/>
                <w:noProof/>
                <w:color w:val="000000" w:themeColor="text1"/>
                <w:vertAlign w:val="subscript"/>
              </w:rPr>
              <w:t>i</w:t>
            </w:r>
            <w:r w:rsidR="002C466A" w:rsidRPr="005741D9">
              <w:rPr>
                <w:rFonts w:ascii="Arial" w:hAnsi="Arial" w:cs="Arial"/>
                <w:noProof/>
                <w:color w:val="000000" w:themeColor="text1"/>
                <w:vertAlign w:val="subscript"/>
              </w:rPr>
              <w:t xml:space="preserve"> </w:t>
            </w:r>
            <w:r w:rsidR="004A493B" w:rsidRPr="005741D9">
              <w:rPr>
                <w:rFonts w:ascii="Arial" w:hAnsi="Arial" w:cs="Arial"/>
                <w:noProof/>
                <w:color w:val="000000" w:themeColor="text1"/>
              </w:rPr>
              <w:t>–</w:t>
            </w:r>
            <w:r w:rsidR="002C466A" w:rsidRPr="005741D9">
              <w:rPr>
                <w:rFonts w:ascii="Arial" w:hAnsi="Arial" w:cs="Arial"/>
                <w:noProof/>
                <w:color w:val="000000" w:themeColor="text1"/>
              </w:rPr>
              <w:t xml:space="preserve"> 2</w:t>
            </w:r>
            <w:r w:rsidR="00B92861" w:rsidRPr="005741D9">
              <w:rPr>
                <w:rFonts w:ascii="Arial" w:hAnsi="Arial" w:cs="Arial"/>
                <w:noProof/>
                <w:color w:val="000000" w:themeColor="text1"/>
              </w:rPr>
              <w:t>)</w:t>
            </w:r>
            <w:r w:rsidR="4D41C56B" w:rsidRPr="005741D9">
              <w:rPr>
                <w:rFonts w:ascii="Arial" w:hAnsi="Arial" w:cs="Arial"/>
                <w:noProof/>
                <w:color w:val="000000" w:themeColor="text1"/>
                <w:vertAlign w:val="subscript"/>
              </w:rPr>
              <w:t xml:space="preserve"> </w:t>
            </w:r>
            <w:r w:rsidR="4D41C56B" w:rsidRPr="005741D9">
              <w:rPr>
                <w:rFonts w:ascii="Arial" w:hAnsi="Arial" w:cs="Arial"/>
                <w:noProof/>
                <w:color w:val="000000" w:themeColor="text1"/>
              </w:rPr>
              <w:t>*</w:t>
            </w:r>
            <w:r w:rsidR="00E858B0" w:rsidRPr="005741D9">
              <w:rPr>
                <w:rFonts w:ascii="Arial" w:hAnsi="Arial" w:cs="Arial"/>
                <w:noProof/>
                <w:color w:val="000000" w:themeColor="text1"/>
              </w:rPr>
              <w:t xml:space="preserve"> </w:t>
            </w:r>
            <w:r w:rsidR="4D41C56B" w:rsidRPr="005741D9">
              <w:rPr>
                <w:rFonts w:ascii="Arial" w:hAnsi="Arial" w:cs="Arial"/>
                <w:noProof/>
                <w:color w:val="000000" w:themeColor="text1"/>
              </w:rPr>
              <w:t>Y</w:t>
            </w:r>
          </w:p>
          <w:p w14:paraId="6C4052DD" w14:textId="77777777" w:rsidR="00AE0E7E" w:rsidRPr="005741D9" w:rsidRDefault="00AE0E7E" w:rsidP="00AE0E7E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5741D9">
              <w:rPr>
                <w:rFonts w:ascii="Arial" w:hAnsi="Arial" w:cs="Arial"/>
                <w:noProof/>
                <w:color w:val="000000" w:themeColor="text1"/>
              </w:rPr>
              <w:t>Kur:</w:t>
            </w:r>
          </w:p>
          <w:p w14:paraId="7AB7D887" w14:textId="6CE9EE09" w:rsidR="00AE0E7E" w:rsidRPr="005741D9" w:rsidRDefault="00512DB5" w:rsidP="00AE0E7E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5741D9">
              <w:rPr>
                <w:rFonts w:ascii="Arial" w:hAnsi="Arial" w:cs="Arial"/>
                <w:noProof/>
                <w:color w:val="000000" w:themeColor="text1"/>
              </w:rPr>
              <w:t xml:space="preserve">T </w:t>
            </w:r>
            <w:r w:rsidR="00AE0E7E" w:rsidRPr="005741D9">
              <w:rPr>
                <w:rFonts w:ascii="Arial" w:hAnsi="Arial" w:cs="Arial"/>
                <w:noProof/>
                <w:color w:val="000000" w:themeColor="text1"/>
              </w:rPr>
              <w:t>– konkurso dalyvio</w:t>
            </w:r>
            <w:r w:rsidR="00F7157B" w:rsidRPr="005741D9">
              <w:rPr>
                <w:rFonts w:ascii="Arial" w:hAnsi="Arial" w:cs="Arial"/>
                <w:noProof/>
                <w:color w:val="000000" w:themeColor="text1"/>
              </w:rPr>
              <w:t xml:space="preserve"> gautų</w:t>
            </w:r>
            <w:r w:rsidR="00AE0E7E" w:rsidRPr="005741D9">
              <w:rPr>
                <w:rFonts w:ascii="Arial" w:hAnsi="Arial" w:cs="Arial"/>
                <w:noProof/>
                <w:color w:val="000000" w:themeColor="text1"/>
              </w:rPr>
              <w:t xml:space="preserve"> balų skaičius už </w:t>
            </w:r>
            <w:r w:rsidR="00DF69C9" w:rsidRPr="005741D9">
              <w:rPr>
                <w:rFonts w:ascii="Arial" w:hAnsi="Arial" w:cs="Arial"/>
                <w:noProof/>
                <w:color w:val="000000" w:themeColor="text1"/>
              </w:rPr>
              <w:t xml:space="preserve">šilumos siurblio </w:t>
            </w:r>
            <w:r w:rsidR="00390951" w:rsidRPr="005741D9">
              <w:rPr>
                <w:rFonts w:ascii="Arial" w:hAnsi="Arial" w:cs="Arial"/>
                <w:noProof/>
                <w:color w:val="000000" w:themeColor="text1"/>
              </w:rPr>
              <w:t xml:space="preserve">našumo </w:t>
            </w:r>
            <w:r w:rsidR="00EF1F41" w:rsidRPr="005741D9">
              <w:rPr>
                <w:rFonts w:ascii="Arial" w:hAnsi="Arial" w:cs="Arial"/>
                <w:noProof/>
                <w:color w:val="000000" w:themeColor="text1"/>
              </w:rPr>
              <w:t>koeficientą</w:t>
            </w:r>
            <w:r w:rsidR="00AE0E7E" w:rsidRPr="005741D9">
              <w:rPr>
                <w:rFonts w:ascii="Arial" w:hAnsi="Arial" w:cs="Arial"/>
                <w:noProof/>
                <w:color w:val="000000" w:themeColor="text1"/>
              </w:rPr>
              <w:t>;</w:t>
            </w:r>
          </w:p>
          <w:p w14:paraId="79FA9C2A" w14:textId="1B506863" w:rsidR="00AE0E7E" w:rsidRPr="005741D9" w:rsidRDefault="1EA032A5" w:rsidP="00AE0E7E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5741D9">
              <w:rPr>
                <w:rFonts w:ascii="Arial" w:hAnsi="Arial" w:cs="Arial"/>
                <w:noProof/>
                <w:color w:val="000000" w:themeColor="text1"/>
              </w:rPr>
              <w:t xml:space="preserve">Y </w:t>
            </w:r>
            <w:r w:rsidR="0B5DA136" w:rsidRPr="005741D9">
              <w:rPr>
                <w:rFonts w:ascii="Arial" w:hAnsi="Arial" w:cs="Arial"/>
                <w:noProof/>
                <w:color w:val="000000" w:themeColor="text1"/>
              </w:rPr>
              <w:t xml:space="preserve">– </w:t>
            </w:r>
            <w:r w:rsidRPr="005741D9">
              <w:rPr>
                <w:rFonts w:ascii="Arial" w:hAnsi="Arial" w:cs="Arial"/>
                <w:noProof/>
                <w:color w:val="000000" w:themeColor="text1"/>
              </w:rPr>
              <w:t>lyginamasis svoris</w:t>
            </w:r>
            <w:r w:rsidR="0B5DA136" w:rsidRPr="005741D9">
              <w:rPr>
                <w:rFonts w:ascii="Arial" w:hAnsi="Arial" w:cs="Arial"/>
                <w:noProof/>
                <w:color w:val="000000" w:themeColor="text1"/>
              </w:rPr>
              <w:t>;</w:t>
            </w:r>
          </w:p>
          <w:p w14:paraId="56BE4D34" w14:textId="2B529828" w:rsidR="008E770F" w:rsidRPr="005741D9" w:rsidRDefault="008E770F" w:rsidP="00AE0E7E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5741D9">
              <w:rPr>
                <w:rFonts w:ascii="Arial" w:hAnsi="Arial" w:cs="Arial"/>
                <w:noProof/>
                <w:color w:val="000000" w:themeColor="text1"/>
              </w:rPr>
              <w:t xml:space="preserve">K- </w:t>
            </w:r>
            <w:r w:rsidR="00DB595A" w:rsidRPr="005741D9">
              <w:rPr>
                <w:rFonts w:ascii="Arial" w:hAnsi="Arial" w:cs="Arial"/>
                <w:noProof/>
                <w:color w:val="000000" w:themeColor="text1"/>
              </w:rPr>
              <w:t xml:space="preserve">Techninės specifikacijos </w:t>
            </w:r>
            <w:r w:rsidR="004D011B" w:rsidRPr="005741D9">
              <w:rPr>
                <w:rFonts w:ascii="Arial" w:hAnsi="Arial" w:cs="Arial"/>
                <w:noProof/>
                <w:color w:val="000000" w:themeColor="text1"/>
              </w:rPr>
              <w:t>Pried</w:t>
            </w:r>
            <w:r w:rsidR="003A5162" w:rsidRPr="005741D9">
              <w:rPr>
                <w:rFonts w:ascii="Arial" w:hAnsi="Arial" w:cs="Arial"/>
                <w:noProof/>
                <w:color w:val="000000" w:themeColor="text1"/>
              </w:rPr>
              <w:t>o</w:t>
            </w:r>
            <w:r w:rsidR="004D011B" w:rsidRPr="005741D9">
              <w:rPr>
                <w:rFonts w:ascii="Arial" w:hAnsi="Arial" w:cs="Arial"/>
                <w:noProof/>
                <w:color w:val="000000" w:themeColor="text1"/>
              </w:rPr>
              <w:t xml:space="preserve"> Nr. 10 </w:t>
            </w:r>
            <w:r w:rsidR="003A5162" w:rsidRPr="005741D9">
              <w:rPr>
                <w:rFonts w:ascii="Arial" w:hAnsi="Arial" w:cs="Arial"/>
                <w:noProof/>
                <w:color w:val="000000" w:themeColor="text1"/>
              </w:rPr>
              <w:t xml:space="preserve"> 4 punkte </w:t>
            </w:r>
            <w:r w:rsidR="004D011B" w:rsidRPr="005741D9">
              <w:rPr>
                <w:rFonts w:ascii="Arial" w:hAnsi="Arial" w:cs="Arial"/>
                <w:noProof/>
                <w:color w:val="000000" w:themeColor="text1"/>
              </w:rPr>
              <w:t xml:space="preserve">nurodyta </w:t>
            </w:r>
            <w:r w:rsidR="00DB595A" w:rsidRPr="005741D9">
              <w:rPr>
                <w:rFonts w:ascii="Arial" w:hAnsi="Arial" w:cs="Arial"/>
                <w:noProof/>
                <w:color w:val="000000" w:themeColor="text1"/>
              </w:rPr>
              <w:t xml:space="preserve">minimali reikalaujama </w:t>
            </w:r>
            <w:r w:rsidR="004D011B" w:rsidRPr="005741D9">
              <w:rPr>
                <w:rFonts w:ascii="Arial" w:hAnsi="Arial" w:cs="Arial"/>
                <w:noProof/>
                <w:color w:val="000000" w:themeColor="text1"/>
              </w:rPr>
              <w:t xml:space="preserve">COP </w:t>
            </w:r>
            <w:r w:rsidR="00DB595A" w:rsidRPr="005741D9">
              <w:rPr>
                <w:rFonts w:ascii="Arial" w:hAnsi="Arial" w:cs="Arial"/>
                <w:noProof/>
                <w:color w:val="000000" w:themeColor="text1"/>
              </w:rPr>
              <w:t>(našumo koeficiento)</w:t>
            </w:r>
            <w:r w:rsidR="00DB595A" w:rsidRPr="005741D9">
              <w:rPr>
                <w:rFonts w:ascii="Arial" w:hAnsi="Arial" w:cs="Arial"/>
                <w:b/>
                <w:bCs/>
                <w:noProof/>
                <w:color w:val="000000" w:themeColor="text1"/>
              </w:rPr>
              <w:t xml:space="preserve"> </w:t>
            </w:r>
            <w:r w:rsidR="004D011B" w:rsidRPr="005741D9">
              <w:rPr>
                <w:rFonts w:ascii="Arial" w:hAnsi="Arial" w:cs="Arial"/>
                <w:noProof/>
                <w:color w:val="000000" w:themeColor="text1"/>
              </w:rPr>
              <w:t>reikšmė</w:t>
            </w:r>
            <w:r w:rsidR="002C466A" w:rsidRPr="005741D9">
              <w:rPr>
                <w:rFonts w:ascii="Arial" w:hAnsi="Arial" w:cs="Arial"/>
                <w:noProof/>
                <w:color w:val="000000" w:themeColor="text1"/>
              </w:rPr>
              <w:t xml:space="preserve"> 2</w:t>
            </w:r>
            <w:r w:rsidR="004D011B" w:rsidRPr="005741D9">
              <w:rPr>
                <w:rFonts w:ascii="Arial" w:hAnsi="Arial" w:cs="Arial"/>
                <w:noProof/>
                <w:color w:val="000000" w:themeColor="text1"/>
              </w:rPr>
              <w:t>;</w:t>
            </w:r>
          </w:p>
          <w:p w14:paraId="1E45F178" w14:textId="7171EC50" w:rsidR="00AE0E7E" w:rsidRPr="005741D9" w:rsidRDefault="00AE0E7E" w:rsidP="00AE0E7E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  <w:color w:val="000000" w:themeColor="text1"/>
              </w:rPr>
            </w:pPr>
            <w:r w:rsidRPr="005741D9">
              <w:rPr>
                <w:rFonts w:ascii="Arial" w:hAnsi="Arial" w:cs="Arial"/>
                <w:noProof/>
                <w:color w:val="000000" w:themeColor="text1"/>
              </w:rPr>
              <w:t>P</w:t>
            </w:r>
            <w:r w:rsidRPr="005741D9">
              <w:rPr>
                <w:rFonts w:ascii="Arial" w:hAnsi="Arial" w:cs="Arial"/>
                <w:noProof/>
                <w:color w:val="000000" w:themeColor="text1"/>
                <w:vertAlign w:val="subscript"/>
              </w:rPr>
              <w:t>m</w:t>
            </w:r>
            <w:r w:rsidR="00BC37DC" w:rsidRPr="005741D9">
              <w:rPr>
                <w:rFonts w:ascii="Arial" w:hAnsi="Arial" w:cs="Arial"/>
                <w:noProof/>
                <w:color w:val="000000" w:themeColor="text1"/>
                <w:vertAlign w:val="subscript"/>
              </w:rPr>
              <w:t>ax</w:t>
            </w:r>
            <w:r w:rsidRPr="005741D9">
              <w:rPr>
                <w:rFonts w:ascii="Arial" w:hAnsi="Arial" w:cs="Arial"/>
                <w:noProof/>
                <w:color w:val="000000" w:themeColor="text1"/>
              </w:rPr>
              <w:t xml:space="preserve"> – </w:t>
            </w:r>
            <w:r w:rsidR="00BC37DC" w:rsidRPr="005741D9">
              <w:rPr>
                <w:rFonts w:ascii="Arial" w:hAnsi="Arial" w:cs="Arial"/>
                <w:noProof/>
                <w:color w:val="000000" w:themeColor="text1"/>
              </w:rPr>
              <w:t xml:space="preserve">didžiausias </w:t>
            </w:r>
            <w:r w:rsidRPr="005741D9">
              <w:rPr>
                <w:rFonts w:ascii="Arial" w:hAnsi="Arial" w:cs="Arial"/>
                <w:noProof/>
                <w:color w:val="000000" w:themeColor="text1"/>
              </w:rPr>
              <w:t>pasiūlyta</w:t>
            </w:r>
            <w:r w:rsidR="00BC37DC" w:rsidRPr="005741D9">
              <w:rPr>
                <w:rFonts w:ascii="Arial" w:hAnsi="Arial" w:cs="Arial"/>
                <w:noProof/>
                <w:color w:val="000000" w:themeColor="text1"/>
              </w:rPr>
              <w:t xml:space="preserve">s </w:t>
            </w:r>
            <w:r w:rsidR="00852CEE" w:rsidRPr="005741D9">
              <w:rPr>
                <w:rFonts w:ascii="Arial" w:hAnsi="Arial" w:cs="Arial"/>
                <w:noProof/>
                <w:color w:val="000000" w:themeColor="text1"/>
              </w:rPr>
              <w:t xml:space="preserve">šilumos siurblio </w:t>
            </w:r>
            <w:r w:rsidR="00880A96" w:rsidRPr="005741D9">
              <w:rPr>
                <w:rFonts w:ascii="Arial" w:hAnsi="Arial" w:cs="Arial"/>
                <w:noProof/>
                <w:color w:val="000000" w:themeColor="text1"/>
              </w:rPr>
              <w:t>sistemo</w:t>
            </w:r>
            <w:r w:rsidR="005334AE" w:rsidRPr="005741D9">
              <w:rPr>
                <w:rFonts w:ascii="Arial" w:hAnsi="Arial" w:cs="Arial"/>
                <w:noProof/>
                <w:color w:val="000000" w:themeColor="text1"/>
              </w:rPr>
              <w:t xml:space="preserve">s </w:t>
            </w:r>
            <w:r w:rsidR="00E15F3F" w:rsidRPr="005741D9">
              <w:rPr>
                <w:rFonts w:ascii="Arial" w:hAnsi="Arial" w:cs="Arial"/>
                <w:noProof/>
                <w:color w:val="000000" w:themeColor="text1"/>
              </w:rPr>
              <w:t>našumo koeficientas</w:t>
            </w:r>
            <w:r w:rsidR="00BC37DC" w:rsidRPr="005741D9">
              <w:rPr>
                <w:rFonts w:ascii="Arial" w:hAnsi="Arial" w:cs="Arial"/>
                <w:noProof/>
                <w:color w:val="000000" w:themeColor="text1"/>
              </w:rPr>
              <w:t>;</w:t>
            </w:r>
          </w:p>
          <w:p w14:paraId="4A11F493" w14:textId="25BADC19" w:rsidR="00827797" w:rsidRPr="00124FE9" w:rsidRDefault="00E07556" w:rsidP="00DF69C9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  <w:color w:val="000000" w:themeColor="text1"/>
                <w:lang w:val="en-US"/>
              </w:rPr>
            </w:pPr>
            <w:r w:rsidRPr="005741D9">
              <w:rPr>
                <w:rFonts w:ascii="Arial" w:hAnsi="Arial" w:cs="Arial"/>
                <w:noProof/>
                <w:color w:val="000000" w:themeColor="text1"/>
              </w:rPr>
              <w:t>P</w:t>
            </w:r>
            <w:r w:rsidRPr="005741D9">
              <w:rPr>
                <w:rFonts w:ascii="Arial" w:hAnsi="Arial" w:cs="Arial"/>
                <w:noProof/>
                <w:color w:val="000000" w:themeColor="text1"/>
                <w:vertAlign w:val="subscript"/>
              </w:rPr>
              <w:t>i</w:t>
            </w:r>
            <w:r w:rsidR="00AE0E7E" w:rsidRPr="005741D9">
              <w:rPr>
                <w:rFonts w:ascii="Arial" w:hAnsi="Arial" w:cs="Arial"/>
                <w:noProof/>
                <w:color w:val="000000" w:themeColor="text1"/>
              </w:rPr>
              <w:t xml:space="preserve"> – konkurso i dalyvio </w:t>
            </w:r>
            <w:r w:rsidR="00C56E98" w:rsidRPr="005741D9">
              <w:rPr>
                <w:rFonts w:ascii="Arial" w:hAnsi="Arial" w:cs="Arial"/>
                <w:noProof/>
                <w:color w:val="000000" w:themeColor="text1"/>
              </w:rPr>
              <w:t>pasiūly</w:t>
            </w:r>
            <w:r w:rsidR="00A7511A" w:rsidRPr="005741D9">
              <w:rPr>
                <w:rFonts w:ascii="Arial" w:hAnsi="Arial" w:cs="Arial"/>
                <w:noProof/>
                <w:color w:val="000000" w:themeColor="text1"/>
              </w:rPr>
              <w:t>t</w:t>
            </w:r>
            <w:r w:rsidR="00852CEE" w:rsidRPr="005741D9">
              <w:rPr>
                <w:rFonts w:ascii="Arial" w:hAnsi="Arial" w:cs="Arial"/>
                <w:noProof/>
                <w:color w:val="000000" w:themeColor="text1"/>
              </w:rPr>
              <w:t xml:space="preserve">as </w:t>
            </w:r>
            <w:r w:rsidR="00D14166" w:rsidRPr="005741D9">
              <w:rPr>
                <w:rFonts w:ascii="Arial" w:hAnsi="Arial" w:cs="Arial"/>
                <w:noProof/>
                <w:color w:val="000000" w:themeColor="text1"/>
              </w:rPr>
              <w:t>š</w:t>
            </w:r>
            <w:r w:rsidR="00852CEE" w:rsidRPr="005741D9">
              <w:rPr>
                <w:rFonts w:ascii="Arial" w:hAnsi="Arial" w:cs="Arial"/>
                <w:noProof/>
                <w:color w:val="000000" w:themeColor="text1"/>
              </w:rPr>
              <w:t>ilumos siurblio</w:t>
            </w:r>
            <w:r w:rsidR="00880A96" w:rsidRPr="005741D9">
              <w:rPr>
                <w:rFonts w:ascii="Arial" w:hAnsi="Arial" w:cs="Arial"/>
                <w:noProof/>
                <w:color w:val="000000" w:themeColor="text1"/>
              </w:rPr>
              <w:t xml:space="preserve"> sistemos</w:t>
            </w:r>
            <w:r w:rsidR="00D14166" w:rsidRPr="005741D9">
              <w:rPr>
                <w:rFonts w:ascii="Arial" w:hAnsi="Arial" w:cs="Arial"/>
                <w:noProof/>
                <w:color w:val="000000" w:themeColor="text1"/>
              </w:rPr>
              <w:t xml:space="preserve"> našumo koeficientas</w:t>
            </w:r>
            <w:r w:rsidR="00DF69C9" w:rsidRPr="005741D9">
              <w:rPr>
                <w:rFonts w:ascii="Arial" w:hAnsi="Arial" w:cs="Arial"/>
                <w:noProof/>
                <w:color w:val="000000" w:themeColor="text1"/>
              </w:rPr>
              <w:t>.</w:t>
            </w:r>
            <w:r w:rsidR="00970AE1" w:rsidRPr="005741D9">
              <w:rPr>
                <w:rFonts w:ascii="Arial" w:hAnsi="Arial" w:cs="Arial"/>
                <w:noProof/>
                <w:color w:val="000000" w:themeColor="text1"/>
              </w:rPr>
              <w:t xml:space="preserve"> Jeigu</w:t>
            </w:r>
            <w:r w:rsidR="00124FE9" w:rsidRPr="005741D9">
              <w:rPr>
                <w:rFonts w:ascii="Arial" w:hAnsi="Arial" w:cs="Arial"/>
                <w:noProof/>
                <w:color w:val="000000" w:themeColor="text1"/>
              </w:rPr>
              <w:t xml:space="preserve"> pasiūlytas</w:t>
            </w:r>
            <w:r w:rsidR="00970AE1" w:rsidRPr="005741D9">
              <w:rPr>
                <w:rFonts w:ascii="Arial" w:hAnsi="Arial" w:cs="Arial"/>
                <w:noProof/>
                <w:color w:val="000000" w:themeColor="text1"/>
              </w:rPr>
              <w:t xml:space="preserve"> P</w:t>
            </w:r>
            <w:r w:rsidR="00970AE1" w:rsidRPr="005741D9">
              <w:rPr>
                <w:rFonts w:ascii="Arial" w:hAnsi="Arial" w:cs="Arial"/>
                <w:noProof/>
                <w:color w:val="000000" w:themeColor="text1"/>
                <w:vertAlign w:val="subscript"/>
              </w:rPr>
              <w:t>i</w:t>
            </w:r>
            <w:r w:rsidR="00970AE1" w:rsidRPr="005741D9">
              <w:rPr>
                <w:rFonts w:ascii="Arial" w:hAnsi="Arial" w:cs="Arial"/>
                <w:noProof/>
                <w:color w:val="000000" w:themeColor="text1"/>
              </w:rPr>
              <w:t xml:space="preserve"> </w:t>
            </w:r>
            <w:r w:rsidR="00124FE9" w:rsidRPr="005741D9">
              <w:rPr>
                <w:rFonts w:ascii="Arial" w:hAnsi="Arial" w:cs="Arial"/>
                <w:noProof/>
                <w:color w:val="000000" w:themeColor="text1"/>
              </w:rPr>
              <w:t xml:space="preserve">lygus </w:t>
            </w:r>
            <w:r w:rsidR="00124FE9" w:rsidRPr="005741D9">
              <w:rPr>
                <w:rFonts w:ascii="Arial" w:hAnsi="Arial" w:cs="Arial"/>
                <w:noProof/>
                <w:color w:val="000000" w:themeColor="text1"/>
                <w:lang w:val="en-US"/>
              </w:rPr>
              <w:t xml:space="preserve">3,0 </w:t>
            </w:r>
            <w:r w:rsidR="00124FE9" w:rsidRPr="005741D9">
              <w:rPr>
                <w:rFonts w:ascii="Arial" w:hAnsi="Arial" w:cs="Arial"/>
                <w:noProof/>
                <w:color w:val="000000" w:themeColor="text1"/>
              </w:rPr>
              <w:t xml:space="preserve">ar </w:t>
            </w:r>
            <w:r w:rsidR="005444C3" w:rsidRPr="005741D9">
              <w:rPr>
                <w:rFonts w:ascii="Arial" w:hAnsi="Arial" w:cs="Arial"/>
                <w:noProof/>
                <w:color w:val="000000" w:themeColor="text1"/>
              </w:rPr>
              <w:t xml:space="preserve">yra </w:t>
            </w:r>
            <w:r w:rsidR="00124FE9" w:rsidRPr="005741D9">
              <w:rPr>
                <w:rFonts w:ascii="Arial" w:hAnsi="Arial" w:cs="Arial"/>
                <w:noProof/>
                <w:color w:val="000000" w:themeColor="text1"/>
              </w:rPr>
              <w:t xml:space="preserve">didesnis, tai už T kriterijų suteikiama </w:t>
            </w:r>
            <w:r w:rsidR="00124FE9" w:rsidRPr="005741D9">
              <w:rPr>
                <w:rFonts w:ascii="Arial" w:hAnsi="Arial" w:cs="Arial"/>
                <w:noProof/>
                <w:color w:val="000000" w:themeColor="text1"/>
                <w:lang w:val="en-US"/>
              </w:rPr>
              <w:t>20 bal</w:t>
            </w:r>
            <w:r w:rsidR="00124FE9" w:rsidRPr="005741D9">
              <w:rPr>
                <w:rFonts w:ascii="Arial" w:hAnsi="Arial" w:cs="Arial"/>
                <w:noProof/>
                <w:color w:val="000000" w:themeColor="text1"/>
              </w:rPr>
              <w:t>ų.</w:t>
            </w:r>
            <w:r w:rsidR="00124FE9">
              <w:rPr>
                <w:rFonts w:ascii="Arial" w:hAnsi="Arial" w:cs="Arial"/>
                <w:noProof/>
                <w:color w:val="000000" w:themeColor="text1"/>
              </w:rPr>
              <w:t xml:space="preserve">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8AF0" w14:textId="336D2A58" w:rsidR="00827797" w:rsidRPr="008A7F6B" w:rsidRDefault="1EA032A5" w:rsidP="7A219F4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highlight w:val="yellow"/>
              </w:rPr>
            </w:pPr>
            <w:r w:rsidRPr="7A219F47">
              <w:rPr>
                <w:rFonts w:ascii="Arial" w:hAnsi="Arial" w:cs="Arial"/>
                <w:b/>
                <w:bCs/>
                <w:noProof/>
              </w:rPr>
              <w:t>Y</w:t>
            </w:r>
            <w:r w:rsidRPr="7A219F47">
              <w:rPr>
                <w:rFonts w:ascii="Arial" w:hAnsi="Arial" w:cs="Arial"/>
                <w:b/>
                <w:bCs/>
                <w:noProof/>
                <w:lang w:val="en-US"/>
              </w:rPr>
              <w:t>=</w:t>
            </w:r>
            <w:r w:rsidR="725F0FF0" w:rsidRPr="7A219F47">
              <w:rPr>
                <w:rFonts w:ascii="Arial" w:hAnsi="Arial" w:cs="Arial"/>
                <w:b/>
                <w:bCs/>
                <w:noProof/>
                <w:lang w:val="en-US"/>
              </w:rPr>
              <w:t>2</w:t>
            </w:r>
            <w:r w:rsidR="003F22A8" w:rsidRPr="7A219F47">
              <w:rPr>
                <w:rFonts w:ascii="Arial" w:hAnsi="Arial" w:cs="Arial"/>
                <w:b/>
                <w:bCs/>
                <w:noProof/>
                <w:lang w:val="en-US"/>
              </w:rPr>
              <w:t>0</w:t>
            </w:r>
          </w:p>
        </w:tc>
      </w:tr>
    </w:tbl>
    <w:p w14:paraId="50F9BF0A" w14:textId="77777777" w:rsidR="000026E3" w:rsidRDefault="000026E3" w:rsidP="447A5571">
      <w:pPr>
        <w:rPr>
          <w:rFonts w:ascii="Arial" w:hAnsi="Arial" w:cs="Arial"/>
        </w:rPr>
      </w:pPr>
    </w:p>
    <w:p w14:paraId="25DD0746" w14:textId="77777777" w:rsidR="00402543" w:rsidRDefault="00D5069A" w:rsidP="00D5069A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</w:t>
      </w:r>
      <w:r>
        <w:rPr>
          <w:rFonts w:ascii="Arial" w:eastAsia="Arial" w:hAnsi="Arial" w:cs="Arial"/>
        </w:rPr>
        <w:tab/>
      </w:r>
      <w:r w:rsidR="003F22A8" w:rsidRPr="008A7F6B">
        <w:rPr>
          <w:rFonts w:ascii="Arial" w:eastAsia="Arial" w:hAnsi="Arial" w:cs="Arial"/>
        </w:rPr>
        <w:t xml:space="preserve">Tiekėjo pasiūlymo </w:t>
      </w:r>
      <w:r w:rsidR="003F22A8" w:rsidRPr="00D5069A">
        <w:rPr>
          <w:rFonts w:ascii="Arial" w:eastAsia="Times New Roman" w:hAnsi="Arial" w:cs="Arial"/>
          <w:bCs/>
          <w:iCs/>
        </w:rPr>
        <w:t>ekonominis</w:t>
      </w:r>
      <w:r w:rsidR="003F22A8" w:rsidRPr="008A7F6B">
        <w:rPr>
          <w:rFonts w:ascii="Arial" w:eastAsia="Arial" w:hAnsi="Arial" w:cs="Arial"/>
        </w:rPr>
        <w:t xml:space="preserve"> naudingumas (S) apskaičiuojamas sudedant Tiekėjo pasiūlymo kainos (C) ir </w:t>
      </w:r>
      <w:r w:rsidR="00402543" w:rsidRPr="00402543">
        <w:rPr>
          <w:rFonts w:ascii="Arial" w:eastAsia="Arial" w:hAnsi="Arial" w:cs="Arial"/>
        </w:rPr>
        <w:t>šilumos siurblio sistemos COP (našumo koeficientas)</w:t>
      </w:r>
      <w:r w:rsidR="003F22A8" w:rsidRPr="00402543">
        <w:rPr>
          <w:rFonts w:ascii="Arial" w:eastAsia="Arial" w:hAnsi="Arial" w:cs="Arial"/>
        </w:rPr>
        <w:t xml:space="preserve"> (T</w:t>
      </w:r>
      <w:r w:rsidR="003F22A8" w:rsidRPr="008A7F6B">
        <w:rPr>
          <w:rFonts w:ascii="Arial" w:eastAsia="Arial" w:hAnsi="Arial" w:cs="Arial"/>
        </w:rPr>
        <w:t>) reikšmių balus:</w:t>
      </w:r>
    </w:p>
    <w:p w14:paraId="1D6C8B50" w14:textId="77777777" w:rsidR="001F0281" w:rsidRDefault="001F0281" w:rsidP="00D5069A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Arial" w:hAnsi="Arial" w:cs="Arial"/>
        </w:rPr>
      </w:pPr>
    </w:p>
    <w:p w14:paraId="705D3AB9" w14:textId="2B6CC07B" w:rsidR="003F22A8" w:rsidRDefault="003F22A8" w:rsidP="00402543">
      <w:pPr>
        <w:tabs>
          <w:tab w:val="left" w:pos="851"/>
        </w:tabs>
        <w:spacing w:after="0" w:line="240" w:lineRule="auto"/>
        <w:ind w:firstLine="567"/>
        <w:jc w:val="center"/>
        <w:rPr>
          <w:rFonts w:ascii="Arial" w:eastAsia="Arial" w:hAnsi="Arial" w:cs="Arial"/>
          <w:lang w:val="en-US"/>
        </w:rPr>
      </w:pPr>
      <w:r w:rsidRPr="008A7F6B">
        <w:rPr>
          <w:rFonts w:ascii="Arial" w:eastAsia="Arial" w:hAnsi="Arial" w:cs="Arial"/>
        </w:rPr>
        <w:t>S</w:t>
      </w:r>
      <w:r w:rsidRPr="008A7F6B">
        <w:rPr>
          <w:rFonts w:ascii="Arial" w:eastAsia="Arial" w:hAnsi="Arial" w:cs="Arial"/>
          <w:lang w:val="en-US"/>
        </w:rPr>
        <w:t>=C+T</w:t>
      </w:r>
    </w:p>
    <w:p w14:paraId="394011A9" w14:textId="77777777" w:rsidR="00402543" w:rsidRDefault="00402543" w:rsidP="00402543">
      <w:pPr>
        <w:tabs>
          <w:tab w:val="left" w:pos="851"/>
        </w:tabs>
        <w:spacing w:after="0" w:line="240" w:lineRule="auto"/>
        <w:ind w:firstLine="567"/>
        <w:jc w:val="center"/>
        <w:rPr>
          <w:rFonts w:ascii="Arial" w:eastAsia="Arial" w:hAnsi="Arial" w:cs="Arial"/>
          <w:lang w:val="en-US"/>
        </w:rPr>
      </w:pPr>
    </w:p>
    <w:p w14:paraId="6103FAEE" w14:textId="4C631DEE" w:rsidR="00D5069A" w:rsidRPr="00D5069A" w:rsidRDefault="00D5069A" w:rsidP="00D5069A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</w:rPr>
        <w:t>5.</w:t>
      </w:r>
      <w:r>
        <w:rPr>
          <w:rFonts w:ascii="Arial" w:eastAsia="Arial" w:hAnsi="Arial" w:cs="Arial"/>
        </w:rPr>
        <w:tab/>
      </w:r>
      <w:r w:rsidRPr="00D5069A">
        <w:rPr>
          <w:rFonts w:ascii="Arial" w:eastAsia="Arial" w:hAnsi="Arial" w:cs="Arial"/>
        </w:rPr>
        <w:t>Kriterijų</w:t>
      </w:r>
      <w:r w:rsidRPr="00D5069A">
        <w:rPr>
          <w:rFonts w:ascii="Arial" w:eastAsia="Arial" w:hAnsi="Arial" w:cs="Arial"/>
          <w:bCs/>
          <w:iCs/>
        </w:rPr>
        <w:t xml:space="preserve"> balai suapvalinami iki dviejų skaitmenų po kablelio.</w:t>
      </w:r>
    </w:p>
    <w:p w14:paraId="70BE6CDA" w14:textId="1322152E" w:rsidR="00D5069A" w:rsidRPr="00D5069A" w:rsidRDefault="00D5069A" w:rsidP="00D5069A">
      <w:pPr>
        <w:tabs>
          <w:tab w:val="left" w:pos="851"/>
        </w:tabs>
        <w:spacing w:after="0" w:line="240" w:lineRule="auto"/>
        <w:ind w:firstLine="567"/>
        <w:jc w:val="both"/>
        <w:rPr>
          <w:rFonts w:ascii="Arial" w:eastAsia="Arial" w:hAnsi="Arial" w:cs="Arial"/>
          <w:bCs/>
          <w:iCs/>
        </w:rPr>
      </w:pPr>
      <w:r>
        <w:rPr>
          <w:rFonts w:ascii="Arial" w:eastAsia="Arial" w:hAnsi="Arial" w:cs="Arial"/>
        </w:rPr>
        <w:t>6.</w:t>
      </w:r>
      <w:r>
        <w:rPr>
          <w:rFonts w:ascii="Arial" w:eastAsia="Arial" w:hAnsi="Arial" w:cs="Arial"/>
        </w:rPr>
        <w:tab/>
      </w:r>
      <w:r w:rsidRPr="00D5069A">
        <w:rPr>
          <w:rFonts w:ascii="Arial" w:eastAsia="Arial" w:hAnsi="Arial" w:cs="Arial"/>
        </w:rPr>
        <w:t>Tais</w:t>
      </w:r>
      <w:r w:rsidRPr="00D5069A">
        <w:rPr>
          <w:rFonts w:ascii="Arial" w:eastAsia="Arial" w:hAnsi="Arial" w:cs="Arial"/>
          <w:bCs/>
          <w:iCs/>
        </w:rPr>
        <w:t xml:space="preserve"> atvejais, kai kelių dalyvių pasiūlymų balų skaičius yra vienodas, nustatant pasiūlymų eilę, pirmesnis į šią eilę įrašomas dalyvis, kurio </w:t>
      </w:r>
      <w:r w:rsidR="009F058C">
        <w:rPr>
          <w:rFonts w:ascii="Arial" w:eastAsia="Arial" w:hAnsi="Arial" w:cs="Arial"/>
          <w:bCs/>
          <w:iCs/>
        </w:rPr>
        <w:t xml:space="preserve">galutinis </w:t>
      </w:r>
      <w:r w:rsidRPr="00D5069A">
        <w:rPr>
          <w:rFonts w:ascii="Arial" w:eastAsia="Arial" w:hAnsi="Arial" w:cs="Arial"/>
          <w:bCs/>
          <w:iCs/>
        </w:rPr>
        <w:t>pasiūlymas pateiktas anksčiausiai.</w:t>
      </w:r>
    </w:p>
    <w:p w14:paraId="6E3AA97E" w14:textId="77777777" w:rsidR="00D5069A" w:rsidRPr="00D5069A" w:rsidRDefault="00D5069A" w:rsidP="00402543">
      <w:pPr>
        <w:tabs>
          <w:tab w:val="left" w:pos="567"/>
          <w:tab w:val="left" w:pos="1134"/>
          <w:tab w:val="left" w:pos="7655"/>
        </w:tabs>
        <w:spacing w:before="240" w:after="240" w:line="360" w:lineRule="auto"/>
        <w:jc w:val="center"/>
        <w:rPr>
          <w:rFonts w:ascii="Arial" w:eastAsia="Arial" w:hAnsi="Arial" w:cs="Arial"/>
        </w:rPr>
      </w:pPr>
      <w:r w:rsidRPr="00D5069A">
        <w:rPr>
          <w:rFonts w:ascii="Arial" w:eastAsia="Arial" w:hAnsi="Arial" w:cs="Arial"/>
        </w:rPr>
        <w:t>__________________</w:t>
      </w:r>
    </w:p>
    <w:p w14:paraId="287664C1" w14:textId="77777777" w:rsidR="00D5069A" w:rsidRPr="008A7F6B" w:rsidRDefault="00D5069A" w:rsidP="00436801">
      <w:pPr>
        <w:tabs>
          <w:tab w:val="left" w:pos="567"/>
          <w:tab w:val="left" w:pos="1134"/>
          <w:tab w:val="left" w:pos="7655"/>
        </w:tabs>
        <w:spacing w:before="240" w:after="240" w:line="360" w:lineRule="auto"/>
        <w:jc w:val="both"/>
        <w:rPr>
          <w:rFonts w:ascii="Arial" w:hAnsi="Arial" w:cs="Arial"/>
        </w:rPr>
      </w:pPr>
    </w:p>
    <w:sectPr w:rsidR="00D5069A" w:rsidRPr="008A7F6B" w:rsidSect="00642C8A">
      <w:headerReference w:type="default" r:id="rId11"/>
      <w:footerReference w:type="default" r:id="rId12"/>
      <w:pgSz w:w="11906" w:h="16838" w:code="9"/>
      <w:pgMar w:top="142" w:right="567" w:bottom="426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18487" w14:textId="77777777" w:rsidR="00177358" w:rsidRDefault="00177358" w:rsidP="006B7ABB">
      <w:pPr>
        <w:spacing w:after="0" w:line="240" w:lineRule="auto"/>
      </w:pPr>
      <w:r>
        <w:separator/>
      </w:r>
    </w:p>
  </w:endnote>
  <w:endnote w:type="continuationSeparator" w:id="0">
    <w:p w14:paraId="43D3A03D" w14:textId="77777777" w:rsidR="00177358" w:rsidRDefault="00177358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B2EE" w14:textId="77777777" w:rsidR="003D7786" w:rsidRPr="004A16D7" w:rsidRDefault="00000000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A7F6E" w:rsidRPr="004A16D7">
          <w:rPr>
            <w:rFonts w:ascii="Arial" w:hAnsi="Arial" w:cs="Arial"/>
            <w:sz w:val="20"/>
            <w:szCs w:val="20"/>
          </w:rPr>
          <w:fldChar w:fldCharType="begin"/>
        </w:r>
        <w:r w:rsidR="003D7786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3A7F6E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1202F8">
          <w:rPr>
            <w:rFonts w:ascii="Arial" w:hAnsi="Arial" w:cs="Arial"/>
            <w:noProof/>
            <w:sz w:val="20"/>
            <w:szCs w:val="20"/>
          </w:rPr>
          <w:t>3</w:t>
        </w:r>
        <w:r w:rsidR="003A7F6E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BC2AE" w14:textId="77777777" w:rsidR="00177358" w:rsidRDefault="00177358" w:rsidP="006B7ABB">
      <w:pPr>
        <w:spacing w:after="0" w:line="240" w:lineRule="auto"/>
      </w:pPr>
      <w:r>
        <w:separator/>
      </w:r>
    </w:p>
  </w:footnote>
  <w:footnote w:type="continuationSeparator" w:id="0">
    <w:p w14:paraId="5433451F" w14:textId="77777777" w:rsidR="00177358" w:rsidRDefault="00177358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7BAF1" w14:textId="77777777" w:rsidR="003D7786" w:rsidRDefault="003D7786">
    <w:pPr>
      <w:pStyle w:val="Header"/>
    </w:pPr>
  </w:p>
  <w:p w14:paraId="712B8FD5" w14:textId="77777777" w:rsidR="003D7786" w:rsidRDefault="003D77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62B31B5"/>
    <w:multiLevelType w:val="hybridMultilevel"/>
    <w:tmpl w:val="5C2A4EBE"/>
    <w:lvl w:ilvl="0" w:tplc="667AD0CA">
      <w:start w:val="1"/>
      <w:numFmt w:val="decimal"/>
      <w:lvlText w:val="%1."/>
      <w:lvlJc w:val="left"/>
      <w:pPr>
        <w:ind w:left="720" w:hanging="360"/>
      </w:pPr>
    </w:lvl>
    <w:lvl w:ilvl="1" w:tplc="5DBC913C">
      <w:start w:val="2"/>
      <w:numFmt w:val="decimal"/>
      <w:lvlText w:val="%2."/>
      <w:lvlJc w:val="left"/>
      <w:pPr>
        <w:ind w:left="1440" w:hanging="360"/>
      </w:pPr>
    </w:lvl>
    <w:lvl w:ilvl="2" w:tplc="4DB440C2">
      <w:start w:val="1"/>
      <w:numFmt w:val="lowerRoman"/>
      <w:lvlText w:val="%3."/>
      <w:lvlJc w:val="right"/>
      <w:pPr>
        <w:ind w:left="2160" w:hanging="180"/>
      </w:pPr>
    </w:lvl>
    <w:lvl w:ilvl="3" w:tplc="9C260588">
      <w:start w:val="1"/>
      <w:numFmt w:val="decimal"/>
      <w:lvlText w:val="%4."/>
      <w:lvlJc w:val="left"/>
      <w:pPr>
        <w:ind w:left="2880" w:hanging="360"/>
      </w:pPr>
    </w:lvl>
    <w:lvl w:ilvl="4" w:tplc="808E5970">
      <w:start w:val="1"/>
      <w:numFmt w:val="lowerLetter"/>
      <w:lvlText w:val="%5."/>
      <w:lvlJc w:val="left"/>
      <w:pPr>
        <w:ind w:left="3600" w:hanging="360"/>
      </w:pPr>
    </w:lvl>
    <w:lvl w:ilvl="5" w:tplc="7EC4C676">
      <w:start w:val="1"/>
      <w:numFmt w:val="lowerRoman"/>
      <w:lvlText w:val="%6."/>
      <w:lvlJc w:val="right"/>
      <w:pPr>
        <w:ind w:left="4320" w:hanging="180"/>
      </w:pPr>
    </w:lvl>
    <w:lvl w:ilvl="6" w:tplc="463266D8">
      <w:start w:val="1"/>
      <w:numFmt w:val="decimal"/>
      <w:lvlText w:val="%7."/>
      <w:lvlJc w:val="left"/>
      <w:pPr>
        <w:ind w:left="5040" w:hanging="360"/>
      </w:pPr>
    </w:lvl>
    <w:lvl w:ilvl="7" w:tplc="F81E2EEE">
      <w:start w:val="1"/>
      <w:numFmt w:val="lowerLetter"/>
      <w:lvlText w:val="%8."/>
      <w:lvlJc w:val="left"/>
      <w:pPr>
        <w:ind w:left="5760" w:hanging="360"/>
      </w:pPr>
    </w:lvl>
    <w:lvl w:ilvl="8" w:tplc="AA98072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60320B"/>
    <w:multiLevelType w:val="hybridMultilevel"/>
    <w:tmpl w:val="1CDC80C0"/>
    <w:lvl w:ilvl="0" w:tplc="AFB673E6">
      <w:start w:val="1"/>
      <w:numFmt w:val="decimal"/>
      <w:lvlText w:val="%1."/>
      <w:lvlJc w:val="left"/>
      <w:pPr>
        <w:ind w:left="720" w:hanging="360"/>
      </w:pPr>
    </w:lvl>
    <w:lvl w:ilvl="1" w:tplc="BCD850C0">
      <w:start w:val="1"/>
      <w:numFmt w:val="decimal"/>
      <w:lvlText w:val="%2."/>
      <w:lvlJc w:val="left"/>
      <w:pPr>
        <w:ind w:left="1440" w:hanging="360"/>
      </w:pPr>
    </w:lvl>
    <w:lvl w:ilvl="2" w:tplc="29F86B0E">
      <w:start w:val="1"/>
      <w:numFmt w:val="lowerRoman"/>
      <w:lvlText w:val="%3."/>
      <w:lvlJc w:val="right"/>
      <w:pPr>
        <w:ind w:left="2160" w:hanging="180"/>
      </w:pPr>
    </w:lvl>
    <w:lvl w:ilvl="3" w:tplc="91DAE092">
      <w:start w:val="1"/>
      <w:numFmt w:val="decimal"/>
      <w:lvlText w:val="%4."/>
      <w:lvlJc w:val="left"/>
      <w:pPr>
        <w:ind w:left="2880" w:hanging="360"/>
      </w:pPr>
    </w:lvl>
    <w:lvl w:ilvl="4" w:tplc="D63EBC92">
      <w:start w:val="1"/>
      <w:numFmt w:val="lowerLetter"/>
      <w:lvlText w:val="%5."/>
      <w:lvlJc w:val="left"/>
      <w:pPr>
        <w:ind w:left="3600" w:hanging="360"/>
      </w:pPr>
    </w:lvl>
    <w:lvl w:ilvl="5" w:tplc="AF003370">
      <w:start w:val="1"/>
      <w:numFmt w:val="lowerRoman"/>
      <w:lvlText w:val="%6."/>
      <w:lvlJc w:val="right"/>
      <w:pPr>
        <w:ind w:left="4320" w:hanging="180"/>
      </w:pPr>
    </w:lvl>
    <w:lvl w:ilvl="6" w:tplc="B074FBC0">
      <w:start w:val="1"/>
      <w:numFmt w:val="decimal"/>
      <w:lvlText w:val="%7."/>
      <w:lvlJc w:val="left"/>
      <w:pPr>
        <w:ind w:left="5040" w:hanging="360"/>
      </w:pPr>
    </w:lvl>
    <w:lvl w:ilvl="7" w:tplc="B9129FE2">
      <w:start w:val="1"/>
      <w:numFmt w:val="lowerLetter"/>
      <w:lvlText w:val="%8."/>
      <w:lvlJc w:val="left"/>
      <w:pPr>
        <w:ind w:left="5760" w:hanging="360"/>
      </w:pPr>
    </w:lvl>
    <w:lvl w:ilvl="8" w:tplc="1D5CBF8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23398"/>
    <w:multiLevelType w:val="hybridMultilevel"/>
    <w:tmpl w:val="FDA2DF6A"/>
    <w:lvl w:ilvl="0" w:tplc="EB582A1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0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296788690">
    <w:abstractNumId w:val="7"/>
  </w:num>
  <w:num w:numId="2" w16cid:durableId="577521917">
    <w:abstractNumId w:val="2"/>
  </w:num>
  <w:num w:numId="3" w16cid:durableId="330068366">
    <w:abstractNumId w:val="12"/>
  </w:num>
  <w:num w:numId="4" w16cid:durableId="902720141">
    <w:abstractNumId w:val="17"/>
  </w:num>
  <w:num w:numId="5" w16cid:durableId="866522030">
    <w:abstractNumId w:val="8"/>
  </w:num>
  <w:num w:numId="6" w16cid:durableId="1639146972">
    <w:abstractNumId w:val="0"/>
  </w:num>
  <w:num w:numId="7" w16cid:durableId="2065135060">
    <w:abstractNumId w:val="1"/>
  </w:num>
  <w:num w:numId="8" w16cid:durableId="1372925530">
    <w:abstractNumId w:val="18"/>
  </w:num>
  <w:num w:numId="9" w16cid:durableId="1015810374">
    <w:abstractNumId w:val="19"/>
  </w:num>
  <w:num w:numId="10" w16cid:durableId="1154176304">
    <w:abstractNumId w:val="11"/>
  </w:num>
  <w:num w:numId="11" w16cid:durableId="1691419647">
    <w:abstractNumId w:val="6"/>
  </w:num>
  <w:num w:numId="12" w16cid:durableId="1762944099">
    <w:abstractNumId w:val="4"/>
  </w:num>
  <w:num w:numId="13" w16cid:durableId="618488953">
    <w:abstractNumId w:val="3"/>
  </w:num>
  <w:num w:numId="14" w16cid:durableId="1851025032">
    <w:abstractNumId w:val="20"/>
  </w:num>
  <w:num w:numId="15" w16cid:durableId="1494905127">
    <w:abstractNumId w:val="9"/>
  </w:num>
  <w:num w:numId="16" w16cid:durableId="19523975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1463857">
    <w:abstractNumId w:val="15"/>
  </w:num>
  <w:num w:numId="18" w16cid:durableId="102802814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79899932">
    <w:abstractNumId w:val="14"/>
  </w:num>
  <w:num w:numId="20" w16cid:durableId="70011617">
    <w:abstractNumId w:val="5"/>
  </w:num>
  <w:num w:numId="21" w16cid:durableId="1196964540">
    <w:abstractNumId w:val="10"/>
  </w:num>
  <w:num w:numId="22" w16cid:durableId="404501187">
    <w:abstractNumId w:val="13"/>
  </w:num>
  <w:num w:numId="23" w16cid:durableId="10381175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ABB"/>
    <w:rsid w:val="000026E3"/>
    <w:rsid w:val="00010106"/>
    <w:rsid w:val="0001310E"/>
    <w:rsid w:val="00013694"/>
    <w:rsid w:val="00014107"/>
    <w:rsid w:val="00021728"/>
    <w:rsid w:val="00022F24"/>
    <w:rsid w:val="000332A3"/>
    <w:rsid w:val="00033E5F"/>
    <w:rsid w:val="00037077"/>
    <w:rsid w:val="000375ED"/>
    <w:rsid w:val="00040013"/>
    <w:rsid w:val="0004017A"/>
    <w:rsid w:val="0004304D"/>
    <w:rsid w:val="00043ECA"/>
    <w:rsid w:val="000446F2"/>
    <w:rsid w:val="000453AA"/>
    <w:rsid w:val="000537F8"/>
    <w:rsid w:val="00055249"/>
    <w:rsid w:val="0006018D"/>
    <w:rsid w:val="0006238A"/>
    <w:rsid w:val="00066142"/>
    <w:rsid w:val="00076F3A"/>
    <w:rsid w:val="00085634"/>
    <w:rsid w:val="000871A6"/>
    <w:rsid w:val="000A0335"/>
    <w:rsid w:val="000A36CF"/>
    <w:rsid w:val="000B3E7F"/>
    <w:rsid w:val="000C1821"/>
    <w:rsid w:val="000C28E8"/>
    <w:rsid w:val="000C3B57"/>
    <w:rsid w:val="000C4C45"/>
    <w:rsid w:val="000C5E8D"/>
    <w:rsid w:val="000C71C6"/>
    <w:rsid w:val="000D3BB8"/>
    <w:rsid w:val="000D3E6E"/>
    <w:rsid w:val="000D4CDD"/>
    <w:rsid w:val="000D66CC"/>
    <w:rsid w:val="000D6E27"/>
    <w:rsid w:val="000E7E9F"/>
    <w:rsid w:val="000F01C5"/>
    <w:rsid w:val="000F2380"/>
    <w:rsid w:val="000F3845"/>
    <w:rsid w:val="001049E9"/>
    <w:rsid w:val="00114657"/>
    <w:rsid w:val="001202F8"/>
    <w:rsid w:val="0012035B"/>
    <w:rsid w:val="001223CE"/>
    <w:rsid w:val="00124FE9"/>
    <w:rsid w:val="00127904"/>
    <w:rsid w:val="00140B9C"/>
    <w:rsid w:val="001433B4"/>
    <w:rsid w:val="00143C2C"/>
    <w:rsid w:val="001530F9"/>
    <w:rsid w:val="001565A4"/>
    <w:rsid w:val="00161A9B"/>
    <w:rsid w:val="001646EF"/>
    <w:rsid w:val="001671BF"/>
    <w:rsid w:val="00171323"/>
    <w:rsid w:val="00172266"/>
    <w:rsid w:val="00177358"/>
    <w:rsid w:val="00182B97"/>
    <w:rsid w:val="00183138"/>
    <w:rsid w:val="001832B8"/>
    <w:rsid w:val="00185503"/>
    <w:rsid w:val="00187EB0"/>
    <w:rsid w:val="0019288C"/>
    <w:rsid w:val="001962BD"/>
    <w:rsid w:val="001A0F22"/>
    <w:rsid w:val="001A2756"/>
    <w:rsid w:val="001A3F66"/>
    <w:rsid w:val="001A4D7E"/>
    <w:rsid w:val="001B1087"/>
    <w:rsid w:val="001B4ACE"/>
    <w:rsid w:val="001C125A"/>
    <w:rsid w:val="001C2218"/>
    <w:rsid w:val="001C2391"/>
    <w:rsid w:val="001C4FCB"/>
    <w:rsid w:val="001D3400"/>
    <w:rsid w:val="001D349D"/>
    <w:rsid w:val="001D6F86"/>
    <w:rsid w:val="001E0240"/>
    <w:rsid w:val="001E0B0A"/>
    <w:rsid w:val="001E22AC"/>
    <w:rsid w:val="001F0281"/>
    <w:rsid w:val="001F4085"/>
    <w:rsid w:val="001F46DA"/>
    <w:rsid w:val="002012E1"/>
    <w:rsid w:val="00202495"/>
    <w:rsid w:val="00207564"/>
    <w:rsid w:val="0021161E"/>
    <w:rsid w:val="002117D9"/>
    <w:rsid w:val="00214C54"/>
    <w:rsid w:val="00223827"/>
    <w:rsid w:val="00225A8F"/>
    <w:rsid w:val="00232111"/>
    <w:rsid w:val="00232A04"/>
    <w:rsid w:val="00233919"/>
    <w:rsid w:val="002410B6"/>
    <w:rsid w:val="002432A2"/>
    <w:rsid w:val="0024549C"/>
    <w:rsid w:val="00251CA0"/>
    <w:rsid w:val="00253FD5"/>
    <w:rsid w:val="002614D8"/>
    <w:rsid w:val="00261A39"/>
    <w:rsid w:val="002818AE"/>
    <w:rsid w:val="00281CE6"/>
    <w:rsid w:val="00284D57"/>
    <w:rsid w:val="002915E3"/>
    <w:rsid w:val="002972F3"/>
    <w:rsid w:val="002A41A2"/>
    <w:rsid w:val="002A6925"/>
    <w:rsid w:val="002A6C83"/>
    <w:rsid w:val="002B2E31"/>
    <w:rsid w:val="002C466A"/>
    <w:rsid w:val="002C4B6A"/>
    <w:rsid w:val="002C5F58"/>
    <w:rsid w:val="002C623F"/>
    <w:rsid w:val="002D4A0D"/>
    <w:rsid w:val="002E4DA1"/>
    <w:rsid w:val="002F61D9"/>
    <w:rsid w:val="002F66D3"/>
    <w:rsid w:val="00314B8F"/>
    <w:rsid w:val="003169F8"/>
    <w:rsid w:val="00317B63"/>
    <w:rsid w:val="00322405"/>
    <w:rsid w:val="00323FD0"/>
    <w:rsid w:val="00327CE1"/>
    <w:rsid w:val="0033184F"/>
    <w:rsid w:val="00333A9D"/>
    <w:rsid w:val="00335F55"/>
    <w:rsid w:val="00337D32"/>
    <w:rsid w:val="0034380C"/>
    <w:rsid w:val="003448B4"/>
    <w:rsid w:val="00345535"/>
    <w:rsid w:val="00355E32"/>
    <w:rsid w:val="0036041A"/>
    <w:rsid w:val="00362807"/>
    <w:rsid w:val="00364151"/>
    <w:rsid w:val="003707BC"/>
    <w:rsid w:val="00377243"/>
    <w:rsid w:val="003808E4"/>
    <w:rsid w:val="00380D2B"/>
    <w:rsid w:val="003830A9"/>
    <w:rsid w:val="00390951"/>
    <w:rsid w:val="00391227"/>
    <w:rsid w:val="00393DBC"/>
    <w:rsid w:val="00395EF1"/>
    <w:rsid w:val="003A26C1"/>
    <w:rsid w:val="003A5162"/>
    <w:rsid w:val="003A52FB"/>
    <w:rsid w:val="003A5E5B"/>
    <w:rsid w:val="003A7F6E"/>
    <w:rsid w:val="003B0C41"/>
    <w:rsid w:val="003B132A"/>
    <w:rsid w:val="003B2982"/>
    <w:rsid w:val="003B5704"/>
    <w:rsid w:val="003C142E"/>
    <w:rsid w:val="003C6D0E"/>
    <w:rsid w:val="003D1577"/>
    <w:rsid w:val="003D348B"/>
    <w:rsid w:val="003D4D18"/>
    <w:rsid w:val="003D7786"/>
    <w:rsid w:val="003E4018"/>
    <w:rsid w:val="003F171B"/>
    <w:rsid w:val="003F22A8"/>
    <w:rsid w:val="00401A67"/>
    <w:rsid w:val="00402543"/>
    <w:rsid w:val="00404A4F"/>
    <w:rsid w:val="00405061"/>
    <w:rsid w:val="00405339"/>
    <w:rsid w:val="0040564C"/>
    <w:rsid w:val="004056C6"/>
    <w:rsid w:val="004131E9"/>
    <w:rsid w:val="00413C5C"/>
    <w:rsid w:val="00416AFD"/>
    <w:rsid w:val="00416CEA"/>
    <w:rsid w:val="00425493"/>
    <w:rsid w:val="00431394"/>
    <w:rsid w:val="00431A4A"/>
    <w:rsid w:val="00436801"/>
    <w:rsid w:val="00436C08"/>
    <w:rsid w:val="004410C2"/>
    <w:rsid w:val="0044694E"/>
    <w:rsid w:val="004502D0"/>
    <w:rsid w:val="00454804"/>
    <w:rsid w:val="00456049"/>
    <w:rsid w:val="00456601"/>
    <w:rsid w:val="004567EA"/>
    <w:rsid w:val="00460A32"/>
    <w:rsid w:val="00465964"/>
    <w:rsid w:val="00470FBC"/>
    <w:rsid w:val="004728E9"/>
    <w:rsid w:val="00473F81"/>
    <w:rsid w:val="00484439"/>
    <w:rsid w:val="00485AD2"/>
    <w:rsid w:val="00496D33"/>
    <w:rsid w:val="004979B8"/>
    <w:rsid w:val="004A2C60"/>
    <w:rsid w:val="004A493B"/>
    <w:rsid w:val="004A6DE7"/>
    <w:rsid w:val="004A705F"/>
    <w:rsid w:val="004B5D46"/>
    <w:rsid w:val="004B680E"/>
    <w:rsid w:val="004D011B"/>
    <w:rsid w:val="004D5194"/>
    <w:rsid w:val="004E05E0"/>
    <w:rsid w:val="004E4943"/>
    <w:rsid w:val="004E6CE8"/>
    <w:rsid w:val="004F01A8"/>
    <w:rsid w:val="004F1009"/>
    <w:rsid w:val="004F1A99"/>
    <w:rsid w:val="004F3322"/>
    <w:rsid w:val="004F3C01"/>
    <w:rsid w:val="004F51AC"/>
    <w:rsid w:val="004F5FBD"/>
    <w:rsid w:val="00500C30"/>
    <w:rsid w:val="00503A5C"/>
    <w:rsid w:val="00511363"/>
    <w:rsid w:val="00512DB5"/>
    <w:rsid w:val="00531BFD"/>
    <w:rsid w:val="00532F82"/>
    <w:rsid w:val="005333C8"/>
    <w:rsid w:val="005334AE"/>
    <w:rsid w:val="00533523"/>
    <w:rsid w:val="005444C3"/>
    <w:rsid w:val="00544CA1"/>
    <w:rsid w:val="00550BC2"/>
    <w:rsid w:val="00553539"/>
    <w:rsid w:val="005611AA"/>
    <w:rsid w:val="00562813"/>
    <w:rsid w:val="0056689B"/>
    <w:rsid w:val="0056739C"/>
    <w:rsid w:val="00571FF6"/>
    <w:rsid w:val="005735F3"/>
    <w:rsid w:val="005741D9"/>
    <w:rsid w:val="00575503"/>
    <w:rsid w:val="00582558"/>
    <w:rsid w:val="00582958"/>
    <w:rsid w:val="005839C4"/>
    <w:rsid w:val="00590B4E"/>
    <w:rsid w:val="00594E06"/>
    <w:rsid w:val="00596C75"/>
    <w:rsid w:val="005A212B"/>
    <w:rsid w:val="005A5774"/>
    <w:rsid w:val="005A722D"/>
    <w:rsid w:val="005B67E4"/>
    <w:rsid w:val="005B7E61"/>
    <w:rsid w:val="005C54C9"/>
    <w:rsid w:val="005D000A"/>
    <w:rsid w:val="005D07F5"/>
    <w:rsid w:val="005D205D"/>
    <w:rsid w:val="005D5C13"/>
    <w:rsid w:val="005F5A1B"/>
    <w:rsid w:val="00601B98"/>
    <w:rsid w:val="00605039"/>
    <w:rsid w:val="006050E1"/>
    <w:rsid w:val="00607119"/>
    <w:rsid w:val="00612E6F"/>
    <w:rsid w:val="006159FC"/>
    <w:rsid w:val="00616E4C"/>
    <w:rsid w:val="006177C7"/>
    <w:rsid w:val="006202E3"/>
    <w:rsid w:val="0062042A"/>
    <w:rsid w:val="00622B89"/>
    <w:rsid w:val="00622BE2"/>
    <w:rsid w:val="00623713"/>
    <w:rsid w:val="00625867"/>
    <w:rsid w:val="00626964"/>
    <w:rsid w:val="00630723"/>
    <w:rsid w:val="0063314B"/>
    <w:rsid w:val="00634F59"/>
    <w:rsid w:val="00636F72"/>
    <w:rsid w:val="00637B65"/>
    <w:rsid w:val="00641571"/>
    <w:rsid w:val="006426D9"/>
    <w:rsid w:val="00642C8A"/>
    <w:rsid w:val="00643972"/>
    <w:rsid w:val="0064694E"/>
    <w:rsid w:val="00651504"/>
    <w:rsid w:val="00665C6B"/>
    <w:rsid w:val="00687A59"/>
    <w:rsid w:val="00695772"/>
    <w:rsid w:val="00696019"/>
    <w:rsid w:val="00696095"/>
    <w:rsid w:val="006966DC"/>
    <w:rsid w:val="00696FBF"/>
    <w:rsid w:val="006B7ABB"/>
    <w:rsid w:val="006C0955"/>
    <w:rsid w:val="006C2F30"/>
    <w:rsid w:val="006D064F"/>
    <w:rsid w:val="006D28ED"/>
    <w:rsid w:val="006D3F59"/>
    <w:rsid w:val="006D40F3"/>
    <w:rsid w:val="006D46B4"/>
    <w:rsid w:val="006D4729"/>
    <w:rsid w:val="006D75ED"/>
    <w:rsid w:val="006E284B"/>
    <w:rsid w:val="006F14D3"/>
    <w:rsid w:val="006F24CA"/>
    <w:rsid w:val="006F66D4"/>
    <w:rsid w:val="006F68D3"/>
    <w:rsid w:val="006F7EC0"/>
    <w:rsid w:val="00700D08"/>
    <w:rsid w:val="00704314"/>
    <w:rsid w:val="00710E20"/>
    <w:rsid w:val="00726080"/>
    <w:rsid w:val="007261A4"/>
    <w:rsid w:val="00727784"/>
    <w:rsid w:val="007279EB"/>
    <w:rsid w:val="007312AC"/>
    <w:rsid w:val="0073242F"/>
    <w:rsid w:val="0073737A"/>
    <w:rsid w:val="00737638"/>
    <w:rsid w:val="00745D61"/>
    <w:rsid w:val="007512B2"/>
    <w:rsid w:val="00752186"/>
    <w:rsid w:val="00752F24"/>
    <w:rsid w:val="0075320F"/>
    <w:rsid w:val="00754522"/>
    <w:rsid w:val="0076413C"/>
    <w:rsid w:val="00764517"/>
    <w:rsid w:val="00767AC3"/>
    <w:rsid w:val="00773E19"/>
    <w:rsid w:val="00775296"/>
    <w:rsid w:val="00777294"/>
    <w:rsid w:val="00781DE9"/>
    <w:rsid w:val="00782B08"/>
    <w:rsid w:val="00783004"/>
    <w:rsid w:val="00790730"/>
    <w:rsid w:val="00793224"/>
    <w:rsid w:val="00793CD5"/>
    <w:rsid w:val="007960FA"/>
    <w:rsid w:val="00797DD9"/>
    <w:rsid w:val="007A4552"/>
    <w:rsid w:val="007A6F67"/>
    <w:rsid w:val="007B09D1"/>
    <w:rsid w:val="007B1070"/>
    <w:rsid w:val="007B1438"/>
    <w:rsid w:val="007B3746"/>
    <w:rsid w:val="007B44C7"/>
    <w:rsid w:val="007B6195"/>
    <w:rsid w:val="007C0348"/>
    <w:rsid w:val="007E2454"/>
    <w:rsid w:val="007E6ADB"/>
    <w:rsid w:val="007F0E33"/>
    <w:rsid w:val="007F733D"/>
    <w:rsid w:val="008045AC"/>
    <w:rsid w:val="008065A9"/>
    <w:rsid w:val="00806B75"/>
    <w:rsid w:val="00810C69"/>
    <w:rsid w:val="00813822"/>
    <w:rsid w:val="008156BD"/>
    <w:rsid w:val="0081716D"/>
    <w:rsid w:val="00817425"/>
    <w:rsid w:val="00827797"/>
    <w:rsid w:val="00827C9B"/>
    <w:rsid w:val="00832FE8"/>
    <w:rsid w:val="008352CC"/>
    <w:rsid w:val="00836000"/>
    <w:rsid w:val="008413C6"/>
    <w:rsid w:val="00842AE8"/>
    <w:rsid w:val="0085095B"/>
    <w:rsid w:val="0085197B"/>
    <w:rsid w:val="008522F2"/>
    <w:rsid w:val="00852CEE"/>
    <w:rsid w:val="0085312F"/>
    <w:rsid w:val="008535F2"/>
    <w:rsid w:val="00855A16"/>
    <w:rsid w:val="00855F97"/>
    <w:rsid w:val="008601AF"/>
    <w:rsid w:val="00871CCF"/>
    <w:rsid w:val="008720D8"/>
    <w:rsid w:val="0087393C"/>
    <w:rsid w:val="00875A21"/>
    <w:rsid w:val="00876A50"/>
    <w:rsid w:val="00880A96"/>
    <w:rsid w:val="008A2862"/>
    <w:rsid w:val="008A2FB7"/>
    <w:rsid w:val="008A4111"/>
    <w:rsid w:val="008A7F6B"/>
    <w:rsid w:val="008B5551"/>
    <w:rsid w:val="008C1649"/>
    <w:rsid w:val="008D3928"/>
    <w:rsid w:val="008D46DC"/>
    <w:rsid w:val="008E16B0"/>
    <w:rsid w:val="008E6EC5"/>
    <w:rsid w:val="008E770F"/>
    <w:rsid w:val="008E7C44"/>
    <w:rsid w:val="008F561C"/>
    <w:rsid w:val="00902667"/>
    <w:rsid w:val="00907247"/>
    <w:rsid w:val="00917C94"/>
    <w:rsid w:val="009218C6"/>
    <w:rsid w:val="00921D5E"/>
    <w:rsid w:val="00922B85"/>
    <w:rsid w:val="00923612"/>
    <w:rsid w:val="00926FDE"/>
    <w:rsid w:val="00927F6D"/>
    <w:rsid w:val="00937AEB"/>
    <w:rsid w:val="009407EB"/>
    <w:rsid w:val="0094083C"/>
    <w:rsid w:val="0094372E"/>
    <w:rsid w:val="009443DF"/>
    <w:rsid w:val="00952251"/>
    <w:rsid w:val="0095271E"/>
    <w:rsid w:val="0095431C"/>
    <w:rsid w:val="00954C46"/>
    <w:rsid w:val="00954FA0"/>
    <w:rsid w:val="0095591E"/>
    <w:rsid w:val="00960554"/>
    <w:rsid w:val="00960D1C"/>
    <w:rsid w:val="00961A66"/>
    <w:rsid w:val="00967D7D"/>
    <w:rsid w:val="00967F29"/>
    <w:rsid w:val="00970AE1"/>
    <w:rsid w:val="00971633"/>
    <w:rsid w:val="00971DD3"/>
    <w:rsid w:val="00973EED"/>
    <w:rsid w:val="00997C03"/>
    <w:rsid w:val="009A07F5"/>
    <w:rsid w:val="009A2016"/>
    <w:rsid w:val="009A39F9"/>
    <w:rsid w:val="009A5566"/>
    <w:rsid w:val="009B78B1"/>
    <w:rsid w:val="009D3B23"/>
    <w:rsid w:val="009D5F48"/>
    <w:rsid w:val="009E2F99"/>
    <w:rsid w:val="009E61DE"/>
    <w:rsid w:val="009F058C"/>
    <w:rsid w:val="009F3941"/>
    <w:rsid w:val="009F7CF5"/>
    <w:rsid w:val="00A020DD"/>
    <w:rsid w:val="00A02ED1"/>
    <w:rsid w:val="00A036F3"/>
    <w:rsid w:val="00A04B7F"/>
    <w:rsid w:val="00A067CB"/>
    <w:rsid w:val="00A06EE8"/>
    <w:rsid w:val="00A071E7"/>
    <w:rsid w:val="00A17184"/>
    <w:rsid w:val="00A35A1F"/>
    <w:rsid w:val="00A35FA6"/>
    <w:rsid w:val="00A439F5"/>
    <w:rsid w:val="00A43B44"/>
    <w:rsid w:val="00A444C2"/>
    <w:rsid w:val="00A449BB"/>
    <w:rsid w:val="00A52A57"/>
    <w:rsid w:val="00A570B7"/>
    <w:rsid w:val="00A65596"/>
    <w:rsid w:val="00A72B0C"/>
    <w:rsid w:val="00A7511A"/>
    <w:rsid w:val="00A77285"/>
    <w:rsid w:val="00A832F9"/>
    <w:rsid w:val="00A878F2"/>
    <w:rsid w:val="00A9194F"/>
    <w:rsid w:val="00AA057E"/>
    <w:rsid w:val="00AA6FA7"/>
    <w:rsid w:val="00AB6520"/>
    <w:rsid w:val="00AC05C5"/>
    <w:rsid w:val="00AC2DCA"/>
    <w:rsid w:val="00AC45D9"/>
    <w:rsid w:val="00AD49BD"/>
    <w:rsid w:val="00AE0E7E"/>
    <w:rsid w:val="00AE47C6"/>
    <w:rsid w:val="00AF109F"/>
    <w:rsid w:val="00B00386"/>
    <w:rsid w:val="00B023CB"/>
    <w:rsid w:val="00B07941"/>
    <w:rsid w:val="00B163C2"/>
    <w:rsid w:val="00B275EF"/>
    <w:rsid w:val="00B3060E"/>
    <w:rsid w:val="00B32409"/>
    <w:rsid w:val="00B34E93"/>
    <w:rsid w:val="00B36B1C"/>
    <w:rsid w:val="00B37A0E"/>
    <w:rsid w:val="00B37CF6"/>
    <w:rsid w:val="00B41071"/>
    <w:rsid w:val="00B45BA0"/>
    <w:rsid w:val="00B45C58"/>
    <w:rsid w:val="00B47897"/>
    <w:rsid w:val="00B52723"/>
    <w:rsid w:val="00B54EDF"/>
    <w:rsid w:val="00B637C4"/>
    <w:rsid w:val="00B65C9F"/>
    <w:rsid w:val="00B710ED"/>
    <w:rsid w:val="00B742A1"/>
    <w:rsid w:val="00B8200E"/>
    <w:rsid w:val="00B83F28"/>
    <w:rsid w:val="00B8683A"/>
    <w:rsid w:val="00B9208C"/>
    <w:rsid w:val="00B92861"/>
    <w:rsid w:val="00B929C8"/>
    <w:rsid w:val="00B97C1B"/>
    <w:rsid w:val="00BA3553"/>
    <w:rsid w:val="00BA6070"/>
    <w:rsid w:val="00BA6EE7"/>
    <w:rsid w:val="00BA7772"/>
    <w:rsid w:val="00BB3007"/>
    <w:rsid w:val="00BB7404"/>
    <w:rsid w:val="00BC37DC"/>
    <w:rsid w:val="00BC3F22"/>
    <w:rsid w:val="00BC5079"/>
    <w:rsid w:val="00BD44C6"/>
    <w:rsid w:val="00BD7688"/>
    <w:rsid w:val="00BE1999"/>
    <w:rsid w:val="00BE64A2"/>
    <w:rsid w:val="00BF6735"/>
    <w:rsid w:val="00BF6BB8"/>
    <w:rsid w:val="00C01D61"/>
    <w:rsid w:val="00C03D1E"/>
    <w:rsid w:val="00C07043"/>
    <w:rsid w:val="00C073D1"/>
    <w:rsid w:val="00C112B1"/>
    <w:rsid w:val="00C13226"/>
    <w:rsid w:val="00C26692"/>
    <w:rsid w:val="00C273F3"/>
    <w:rsid w:val="00C40665"/>
    <w:rsid w:val="00C4147C"/>
    <w:rsid w:val="00C43C01"/>
    <w:rsid w:val="00C442D5"/>
    <w:rsid w:val="00C44A90"/>
    <w:rsid w:val="00C46E2C"/>
    <w:rsid w:val="00C52C6F"/>
    <w:rsid w:val="00C52D23"/>
    <w:rsid w:val="00C56E98"/>
    <w:rsid w:val="00C718E6"/>
    <w:rsid w:val="00C71A3B"/>
    <w:rsid w:val="00C74997"/>
    <w:rsid w:val="00CB256D"/>
    <w:rsid w:val="00CC0C92"/>
    <w:rsid w:val="00CC2D36"/>
    <w:rsid w:val="00CC3BE7"/>
    <w:rsid w:val="00CD2F99"/>
    <w:rsid w:val="00CD4BBC"/>
    <w:rsid w:val="00CE0839"/>
    <w:rsid w:val="00CE49CE"/>
    <w:rsid w:val="00CE6F07"/>
    <w:rsid w:val="00D02FEC"/>
    <w:rsid w:val="00D033E6"/>
    <w:rsid w:val="00D03E9D"/>
    <w:rsid w:val="00D07CA7"/>
    <w:rsid w:val="00D14166"/>
    <w:rsid w:val="00D16817"/>
    <w:rsid w:val="00D175E9"/>
    <w:rsid w:val="00D17D45"/>
    <w:rsid w:val="00D24A1A"/>
    <w:rsid w:val="00D24FE6"/>
    <w:rsid w:val="00D25E5A"/>
    <w:rsid w:val="00D31C01"/>
    <w:rsid w:val="00D368D7"/>
    <w:rsid w:val="00D43CDE"/>
    <w:rsid w:val="00D4512A"/>
    <w:rsid w:val="00D5069A"/>
    <w:rsid w:val="00D507AB"/>
    <w:rsid w:val="00D51A30"/>
    <w:rsid w:val="00D52D74"/>
    <w:rsid w:val="00D64F06"/>
    <w:rsid w:val="00D65D0D"/>
    <w:rsid w:val="00D7368A"/>
    <w:rsid w:val="00D740B3"/>
    <w:rsid w:val="00D820C4"/>
    <w:rsid w:val="00D85EDD"/>
    <w:rsid w:val="00D9099F"/>
    <w:rsid w:val="00D93D20"/>
    <w:rsid w:val="00DA5B42"/>
    <w:rsid w:val="00DA5BDC"/>
    <w:rsid w:val="00DA5F91"/>
    <w:rsid w:val="00DB2288"/>
    <w:rsid w:val="00DB37F6"/>
    <w:rsid w:val="00DB5142"/>
    <w:rsid w:val="00DB595A"/>
    <w:rsid w:val="00DB62A8"/>
    <w:rsid w:val="00DC19EE"/>
    <w:rsid w:val="00DD27BE"/>
    <w:rsid w:val="00DD2B64"/>
    <w:rsid w:val="00DD2FE3"/>
    <w:rsid w:val="00DD3ECC"/>
    <w:rsid w:val="00DE5244"/>
    <w:rsid w:val="00DE5737"/>
    <w:rsid w:val="00DF2D0D"/>
    <w:rsid w:val="00DF3DB5"/>
    <w:rsid w:val="00DF69C9"/>
    <w:rsid w:val="00E00527"/>
    <w:rsid w:val="00E005C4"/>
    <w:rsid w:val="00E0087D"/>
    <w:rsid w:val="00E02936"/>
    <w:rsid w:val="00E0516B"/>
    <w:rsid w:val="00E0560B"/>
    <w:rsid w:val="00E05658"/>
    <w:rsid w:val="00E07556"/>
    <w:rsid w:val="00E109CC"/>
    <w:rsid w:val="00E11614"/>
    <w:rsid w:val="00E153FF"/>
    <w:rsid w:val="00E15F3F"/>
    <w:rsid w:val="00E23876"/>
    <w:rsid w:val="00E24205"/>
    <w:rsid w:val="00E259F5"/>
    <w:rsid w:val="00E26418"/>
    <w:rsid w:val="00E32C3C"/>
    <w:rsid w:val="00E34A3F"/>
    <w:rsid w:val="00E34B56"/>
    <w:rsid w:val="00E376D5"/>
    <w:rsid w:val="00E37895"/>
    <w:rsid w:val="00E40851"/>
    <w:rsid w:val="00E43E38"/>
    <w:rsid w:val="00E45970"/>
    <w:rsid w:val="00E526F0"/>
    <w:rsid w:val="00E52B48"/>
    <w:rsid w:val="00E54724"/>
    <w:rsid w:val="00E54D22"/>
    <w:rsid w:val="00E5622E"/>
    <w:rsid w:val="00E61027"/>
    <w:rsid w:val="00E62E3B"/>
    <w:rsid w:val="00E6466C"/>
    <w:rsid w:val="00E7329F"/>
    <w:rsid w:val="00E74809"/>
    <w:rsid w:val="00E858B0"/>
    <w:rsid w:val="00E91CCA"/>
    <w:rsid w:val="00EA7791"/>
    <w:rsid w:val="00EB0497"/>
    <w:rsid w:val="00EB2774"/>
    <w:rsid w:val="00EB4A4F"/>
    <w:rsid w:val="00EB6B28"/>
    <w:rsid w:val="00EC67BE"/>
    <w:rsid w:val="00ED088C"/>
    <w:rsid w:val="00ED6A79"/>
    <w:rsid w:val="00ED764F"/>
    <w:rsid w:val="00EE60B1"/>
    <w:rsid w:val="00EF11B5"/>
    <w:rsid w:val="00EF1F41"/>
    <w:rsid w:val="00F00A88"/>
    <w:rsid w:val="00F057C9"/>
    <w:rsid w:val="00F07A6D"/>
    <w:rsid w:val="00F160BA"/>
    <w:rsid w:val="00F16B56"/>
    <w:rsid w:val="00F1784C"/>
    <w:rsid w:val="00F26F97"/>
    <w:rsid w:val="00F31B0B"/>
    <w:rsid w:val="00F33366"/>
    <w:rsid w:val="00F3354B"/>
    <w:rsid w:val="00F41D13"/>
    <w:rsid w:val="00F55075"/>
    <w:rsid w:val="00F57247"/>
    <w:rsid w:val="00F60067"/>
    <w:rsid w:val="00F709D7"/>
    <w:rsid w:val="00F7157B"/>
    <w:rsid w:val="00F73FCC"/>
    <w:rsid w:val="00F75E7B"/>
    <w:rsid w:val="00F773B4"/>
    <w:rsid w:val="00F85E13"/>
    <w:rsid w:val="00F86F22"/>
    <w:rsid w:val="00F90191"/>
    <w:rsid w:val="00F90995"/>
    <w:rsid w:val="00F90E96"/>
    <w:rsid w:val="00FA19E8"/>
    <w:rsid w:val="00FA2434"/>
    <w:rsid w:val="00FA4C6C"/>
    <w:rsid w:val="00FA65F6"/>
    <w:rsid w:val="00FB03B3"/>
    <w:rsid w:val="00FB16CA"/>
    <w:rsid w:val="00FB4223"/>
    <w:rsid w:val="00FC3015"/>
    <w:rsid w:val="00FC66A4"/>
    <w:rsid w:val="00FC6A22"/>
    <w:rsid w:val="00FC7EA7"/>
    <w:rsid w:val="00FC7EF8"/>
    <w:rsid w:val="00FD2ADF"/>
    <w:rsid w:val="00FD78D5"/>
    <w:rsid w:val="00FE0FCB"/>
    <w:rsid w:val="00FE36A5"/>
    <w:rsid w:val="00FE5CC8"/>
    <w:rsid w:val="00FF0897"/>
    <w:rsid w:val="00FF3F62"/>
    <w:rsid w:val="00FF52E8"/>
    <w:rsid w:val="00FF5B2D"/>
    <w:rsid w:val="00FF68C6"/>
    <w:rsid w:val="00FF7D6E"/>
    <w:rsid w:val="0232BE31"/>
    <w:rsid w:val="02ECCFF6"/>
    <w:rsid w:val="0430381E"/>
    <w:rsid w:val="058C60C9"/>
    <w:rsid w:val="075C6D17"/>
    <w:rsid w:val="078CE921"/>
    <w:rsid w:val="07C0DFF6"/>
    <w:rsid w:val="07FBB202"/>
    <w:rsid w:val="08094F85"/>
    <w:rsid w:val="08B8E195"/>
    <w:rsid w:val="09F341AC"/>
    <w:rsid w:val="0A5CE9BC"/>
    <w:rsid w:val="0AC64A25"/>
    <w:rsid w:val="0B2ABF70"/>
    <w:rsid w:val="0B2F9935"/>
    <w:rsid w:val="0B3566DC"/>
    <w:rsid w:val="0B5DA136"/>
    <w:rsid w:val="0DF56CFF"/>
    <w:rsid w:val="101AFB53"/>
    <w:rsid w:val="10CBF272"/>
    <w:rsid w:val="13263966"/>
    <w:rsid w:val="168B7D80"/>
    <w:rsid w:val="1718EC8E"/>
    <w:rsid w:val="1AA194DE"/>
    <w:rsid w:val="1EA032A5"/>
    <w:rsid w:val="2171C258"/>
    <w:rsid w:val="2329A035"/>
    <w:rsid w:val="2338D9BA"/>
    <w:rsid w:val="258E7F91"/>
    <w:rsid w:val="25D0078C"/>
    <w:rsid w:val="25FD9DF5"/>
    <w:rsid w:val="288644E7"/>
    <w:rsid w:val="2AAD0ECB"/>
    <w:rsid w:val="2B557170"/>
    <w:rsid w:val="2B8AEC9C"/>
    <w:rsid w:val="2CF871D5"/>
    <w:rsid w:val="2FF33F8B"/>
    <w:rsid w:val="3120D779"/>
    <w:rsid w:val="32914B2F"/>
    <w:rsid w:val="32F5B920"/>
    <w:rsid w:val="371A9D21"/>
    <w:rsid w:val="3FF27F4F"/>
    <w:rsid w:val="402A5711"/>
    <w:rsid w:val="405B2EC0"/>
    <w:rsid w:val="43399682"/>
    <w:rsid w:val="4398A2E3"/>
    <w:rsid w:val="4417CF15"/>
    <w:rsid w:val="447A5571"/>
    <w:rsid w:val="461B7AEC"/>
    <w:rsid w:val="472A60B8"/>
    <w:rsid w:val="47FB4786"/>
    <w:rsid w:val="481C62C0"/>
    <w:rsid w:val="48E2E67A"/>
    <w:rsid w:val="491F194A"/>
    <w:rsid w:val="4D41C56B"/>
    <w:rsid w:val="4DD0DF0A"/>
    <w:rsid w:val="500997D7"/>
    <w:rsid w:val="5325A296"/>
    <w:rsid w:val="5D51247C"/>
    <w:rsid w:val="5E5C1138"/>
    <w:rsid w:val="62242837"/>
    <w:rsid w:val="62B40366"/>
    <w:rsid w:val="63594E4D"/>
    <w:rsid w:val="674ED573"/>
    <w:rsid w:val="67A7006C"/>
    <w:rsid w:val="688EB85C"/>
    <w:rsid w:val="69FCE5A8"/>
    <w:rsid w:val="6BCD0EBB"/>
    <w:rsid w:val="6C9E7FD1"/>
    <w:rsid w:val="6E8D8788"/>
    <w:rsid w:val="7157F0C9"/>
    <w:rsid w:val="725F0FF0"/>
    <w:rsid w:val="735C4D34"/>
    <w:rsid w:val="7578C6AE"/>
    <w:rsid w:val="7756890C"/>
    <w:rsid w:val="780C4C65"/>
    <w:rsid w:val="78D35EBB"/>
    <w:rsid w:val="78E2544E"/>
    <w:rsid w:val="79D2D703"/>
    <w:rsid w:val="7A219F47"/>
    <w:rsid w:val="7AC12CBF"/>
    <w:rsid w:val="7B70743D"/>
    <w:rsid w:val="7C41470C"/>
    <w:rsid w:val="7F976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BAE83"/>
  <w15:docId w15:val="{62AB8797-EEA2-4718-87CC-F16E1C469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B64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,TES_tekst-punktais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3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  <w:style w:type="character" w:customStyle="1" w:styleId="normaltextrun">
    <w:name w:val="normaltextrun"/>
    <w:basedOn w:val="DefaultParagraphFont"/>
    <w:rsid w:val="00405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834ac2e-c63c-4bb4-88c0-087867d817d7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A7478570CC3A4D9F7363A039808AB9" ma:contentTypeVersion="13" ma:contentTypeDescription="Create a new document." ma:contentTypeScope="" ma:versionID="0c2569c7918487165d7cd788bb17e3d4">
  <xsd:schema xmlns:xsd="http://www.w3.org/2001/XMLSchema" xmlns:xs="http://www.w3.org/2001/XMLSchema" xmlns:p="http://schemas.microsoft.com/office/2006/metadata/properties" xmlns:ns2="8834ac2e-c63c-4bb4-88c0-087867d817d7" xmlns:ns3="413bd800-9cc7-4b33-bbe3-cb24f5a86244" targetNamespace="http://schemas.microsoft.com/office/2006/metadata/properties" ma:root="true" ma:fieldsID="10451c43a584447ad81478f0b3d2aa80" ns2:_="" ns3:_="">
    <xsd:import namespace="8834ac2e-c63c-4bb4-88c0-087867d817d7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4ac2e-c63c-4bb4-88c0-087867d81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8834ac2e-c63c-4bb4-88c0-087867d817d7"/>
    <ds:schemaRef ds:uri="413bd800-9cc7-4b33-bbe3-cb24f5a86244"/>
  </ds:schemaRefs>
</ds:datastoreItem>
</file>

<file path=customXml/itemProps2.xml><?xml version="1.0" encoding="utf-8"?>
<ds:datastoreItem xmlns:ds="http://schemas.openxmlformats.org/officeDocument/2006/customXml" ds:itemID="{E6850087-856D-4A3A-B361-DCE37F4BC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34ac2e-c63c-4bb4-88c0-087867d817d7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49C781-92CB-465C-AE9B-F2AADD5FB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354</Words>
  <Characters>2430</Characters>
  <Application>Microsoft Office Word</Application>
  <DocSecurity>0</DocSecurity>
  <Lines>72</Lines>
  <Paragraphs>43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Justinas Adomavičius</dc:creator>
  <cp:keywords/>
  <cp:lastModifiedBy>Denis Sosunov</cp:lastModifiedBy>
  <cp:revision>29</cp:revision>
  <cp:lastPrinted>2018-05-08T06:18:00Z</cp:lastPrinted>
  <dcterms:created xsi:type="dcterms:W3CDTF">2026-02-04T12:29:00Z</dcterms:created>
  <dcterms:modified xsi:type="dcterms:W3CDTF">2026-02-18T10:14:00Z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0x0101001CA7478570CC3A4D9F7363A039808AB9</vt:lpwstr>
  </property>
  <property fmtid="{D5CDD505-2E9C-101B-9397-08002B2CF9AE}" pid="3" name="_dlc_DocIdItemGuid">
    <vt:lpwstr>9fd65c48-3589-435f-a233-4b575d0086a1</vt:lpwstr>
  </property>
  <property fmtid="{D5CDD505-2E9C-101B-9397-08002B2CF9AE}" pid="4" name="MediaServiceImageTags">
    <vt:lpwstr/>
  </property>
  <property fmtid="{D5CDD505-2E9C-101B-9397-08002B2CF9AE}" pid="5" name="docLang">
    <vt:lpwstr>lt</vt:lpwstr>
  </property>
</Properties>
</file>